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5" w:rsidRPr="00EF197B" w:rsidRDefault="00EF197B" w:rsidP="00EF197B">
      <w:pPr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8892540" cy="1142365"/>
            <wp:effectExtent l="0" t="0" r="381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97B">
        <w:rPr>
          <w:b/>
          <w:sz w:val="28"/>
          <w:szCs w:val="28"/>
          <w:lang w:eastAsia="pl-PL"/>
        </w:rPr>
        <w:br w:type="textWrapping" w:clear="all"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2018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EF197B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  <w:r w:rsidR="004601E4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(wersja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D0124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z</w:t>
      </w:r>
      <w:r w:rsidR="0091474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9D0124">
        <w:rPr>
          <w:rFonts w:ascii="Arial" w:eastAsia="Times New Roman" w:hAnsi="Arial" w:cs="Arial"/>
          <w:b/>
          <w:sz w:val="28"/>
          <w:szCs w:val="28"/>
          <w:lang w:eastAsia="pl-PL"/>
        </w:rPr>
        <w:t>28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343CF4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376826">
        <w:rPr>
          <w:rFonts w:ascii="Arial" w:eastAsia="Times New Roman" w:hAnsi="Arial" w:cs="Arial"/>
          <w:b/>
          <w:sz w:val="28"/>
          <w:szCs w:val="28"/>
          <w:lang w:eastAsia="pl-PL"/>
        </w:rPr>
        <w:t>9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.201</w:t>
      </w:r>
      <w:r w:rsidR="008A33F3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BD2987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r.</w:t>
      </w:r>
      <w:r w:rsidR="009A2278" w:rsidRPr="00EF197B">
        <w:rPr>
          <w:rFonts w:ascii="Arial" w:eastAsia="Times New Roman" w:hAnsi="Arial" w:cs="Arial"/>
          <w:b/>
          <w:sz w:val="28"/>
          <w:szCs w:val="28"/>
          <w:lang w:eastAsia="pl-PL"/>
        </w:rPr>
        <w:t>)</w:t>
      </w:r>
      <w:r w:rsidR="009A2278">
        <w:rPr>
          <w:rFonts w:ascii="Arial" w:eastAsia="Times New Roman" w:hAnsi="Arial" w:cs="Arial"/>
          <w:sz w:val="26"/>
          <w:szCs w:val="26"/>
          <w:lang w:eastAsia="pl-PL"/>
        </w:rPr>
        <w:br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03"/>
        <w:gridCol w:w="1924"/>
        <w:gridCol w:w="141"/>
        <w:gridCol w:w="142"/>
        <w:gridCol w:w="3402"/>
        <w:gridCol w:w="142"/>
        <w:gridCol w:w="1701"/>
        <w:gridCol w:w="283"/>
        <w:gridCol w:w="142"/>
        <w:gridCol w:w="1985"/>
        <w:gridCol w:w="2126"/>
      </w:tblGrid>
      <w:tr w:rsidR="00F635A8" w:rsidRPr="00FF1ECE" w:rsidTr="00F14AD8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</w:t>
            </w:r>
            <w:bookmarkStart w:id="0" w:name="_GoBack"/>
            <w:bookmarkEnd w:id="0"/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F14AD8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="00571F29">
              <w:rPr>
                <w:rFonts w:ascii="Arial" w:hAnsi="Arial" w:cs="Arial"/>
                <w:b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988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A2278" w:rsidRDefault="004079C8" w:rsidP="004079C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4079C8" w:rsidRPr="00EC519B" w:rsidRDefault="004079C8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4079C8" w:rsidRPr="004079C8" w:rsidRDefault="004079C8" w:rsidP="004079C8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4079C8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odpowiadać będzie na zidentyfikowane trudności i bariery, </w:t>
            </w:r>
            <w:r>
              <w:rPr>
                <w:rFonts w:ascii="Arial" w:hAnsi="Arial" w:cs="Arial"/>
                <w:lang w:eastAsia="pl-PL"/>
              </w:rPr>
              <w:t xml:space="preserve">jakie młodzi ludzie napotykają </w:t>
            </w:r>
            <w:r w:rsidRPr="004079C8">
              <w:rPr>
                <w:rFonts w:ascii="Arial" w:hAnsi="Arial" w:cs="Arial"/>
                <w:lang w:eastAsia="pl-PL"/>
              </w:rPr>
              <w:t xml:space="preserve">w wejściu i utrzymaniu się na rynku pracy. Obejmie ono usługi i instrumenty rynku pracy </w:t>
            </w:r>
            <w:r w:rsidRPr="004079C8">
              <w:rPr>
                <w:rFonts w:ascii="Arial" w:hAnsi="Arial" w:cs="Arial"/>
                <w:lang w:eastAsia="pl-PL"/>
              </w:rPr>
              <w:br/>
              <w:t xml:space="preserve">i opierać się będzie na co najmniej trzech elementach indywidualnej i kompleksowej pomocy (dwa z nich wskazane zostały jako obligatoryjne, trzeci i kolejne – fakultatywne – wybierane są w zależności od </w:t>
            </w:r>
            <w:r w:rsidRPr="004079C8">
              <w:rPr>
                <w:rFonts w:ascii="Arial" w:hAnsi="Arial" w:cs="Arial"/>
                <w:lang w:eastAsia="pl-PL"/>
              </w:rPr>
              <w:lastRenderedPageBreak/>
              <w:t xml:space="preserve">potrzeb i możliwości osób, którym udzielane jest wsparcie). W ten sposób zapewniona zostanie wysoka jakość ofert wsparcia realizowanego w ramach PI 8ii </w:t>
            </w:r>
            <w:r w:rsidRPr="004079C8">
              <w:rPr>
                <w:rFonts w:ascii="Arial" w:hAnsi="Arial" w:cs="Arial"/>
                <w:lang w:eastAsia="pl-PL"/>
              </w:rPr>
              <w:br/>
              <w:t>w odniesieniu do każdej wspieranej osoby. Powyższe wsparcie będzie realizowane poprzez: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60" w:hanging="31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indywidualizacji wsparcia oraz pomocy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w zakresie określenia ścieżki zawodowej (obligatoryjne):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1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>podnoszenia lub uzupełniania kompetencji i kwalifikacji zawodowych,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2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 xml:space="preserve">nstrumenty i usługi rynku pracy służące zdobyciu doświadczenia zawodowego wymaganego przez 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lastRenderedPageBreak/>
              <w:t>pracodawców: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4079C8" w:rsidRPr="004079C8" w:rsidRDefault="004079C8" w:rsidP="00B354CC">
            <w:pPr>
              <w:pStyle w:val="Akapitzlist"/>
              <w:numPr>
                <w:ilvl w:val="0"/>
                <w:numId w:val="3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stanowiska,</w:t>
            </w:r>
          </w:p>
          <w:p w:rsidR="004079C8" w:rsidRPr="004079C8" w:rsidRDefault="00EB7307" w:rsidP="00B354CC">
            <w:pPr>
              <w:pStyle w:val="Akapitzlist"/>
              <w:numPr>
                <w:ilvl w:val="0"/>
                <w:numId w:val="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079C8" w:rsidRPr="004079C8">
              <w:rPr>
                <w:rFonts w:ascii="Arial" w:hAnsi="Arial" w:cs="Arial"/>
                <w:sz w:val="22"/>
                <w:szCs w:val="22"/>
              </w:rPr>
              <w:t>nstrumenty i usługi rynku pracy skierowane do osób z niepełnosprawnościami:</w:t>
            </w:r>
          </w:p>
          <w:p w:rsidR="009A2278" w:rsidRPr="004079C8" w:rsidRDefault="004079C8" w:rsidP="00B354CC">
            <w:pPr>
              <w:pStyle w:val="Akapitzlist"/>
              <w:numPr>
                <w:ilvl w:val="0"/>
                <w:numId w:val="5"/>
              </w:numPr>
              <w:ind w:left="360"/>
              <w:contextualSpacing/>
              <w:rPr>
                <w:rFonts w:ascii="Arial" w:hAnsi="Arial" w:cs="Arial"/>
                <w:sz w:val="16"/>
              </w:rPr>
            </w:pPr>
            <w:r w:rsidRPr="004079C8">
              <w:rPr>
                <w:rFonts w:ascii="Arial" w:hAnsi="Arial"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</w:t>
            </w:r>
            <w:r w:rsidRPr="004079C8">
              <w:rPr>
                <w:rFonts w:ascii="Arial" w:hAnsi="Arial" w:cs="Arial"/>
                <w:sz w:val="22"/>
                <w:szCs w:val="22"/>
              </w:rPr>
              <w:lastRenderedPageBreak/>
              <w:t xml:space="preserve">wyznaczone dla takiej usługi </w:t>
            </w:r>
            <w:r w:rsidRPr="004079C8">
              <w:rPr>
                <w:rFonts w:ascii="Arial" w:hAnsi="Arial" w:cs="Arial"/>
                <w:sz w:val="22"/>
                <w:szCs w:val="22"/>
              </w:rPr>
              <w:br/>
              <w:t>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A2278" w:rsidRPr="004079C8" w:rsidRDefault="004079C8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4 845 000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9D0124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wupbialystok.praca.gov.pl/web/power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632D7D" w:rsidRPr="00A10A03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C0F66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10A03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nowych umiejętności i kompetencji: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zatrudnienia, m.in. poprzez pokrycie kosztów subsydiowania zatrudnienia dla osób, u których zidentyfikowano adekwatność tej formy wsparcia, refundację wyposażenia lub doposażenia stanowiska.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pokrycie kosztów dojazdu do pracy lub wstępnego zagospodarowania w nowym miejscu zamieszkania, m.in. poprzez finansowanie kosztów dojazdu, zapewnienie środków na zasiedlenie.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C0F66" w:rsidRPr="00BC0F66" w:rsidRDefault="00BC0F66" w:rsidP="00B354CC">
            <w:pPr>
              <w:pStyle w:val="Default"/>
              <w:numPr>
                <w:ilvl w:val="0"/>
                <w:numId w:val="6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32D7D" w:rsidRPr="00BC0F66" w:rsidRDefault="00BC0F66" w:rsidP="00B354CC">
            <w:pPr>
              <w:pStyle w:val="Akapitzlis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ascii="Arial" w:hAnsi="Arial" w:cs="Arial"/>
                <w:b/>
              </w:rPr>
            </w:pPr>
            <w:r w:rsidRPr="00BC0F66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bezzwrotnej oraz zwrotnej na utworzenie przedsiębiorstwa oraz doradztwo i szkolenia umożliwiające uzyskanie </w:t>
            </w:r>
            <w:r w:rsidRPr="00BC0F66">
              <w:rPr>
                <w:rFonts w:ascii="Arial" w:hAnsi="Arial" w:cs="Arial"/>
                <w:sz w:val="22"/>
                <w:szCs w:val="22"/>
              </w:rPr>
              <w:lastRenderedPageBreak/>
              <w:t>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32D7D" w:rsidRPr="00BD2987" w:rsidRDefault="00A10A03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Pr="00BD2987">
              <w:rPr>
                <w:rFonts w:ascii="Arial" w:hAnsi="Arial" w:cs="Arial"/>
              </w:rPr>
              <w:t>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9D0124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F14AD8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571F29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553A5A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A10A03" w:rsidRPr="00B22FB9" w:rsidRDefault="00A10A03" w:rsidP="00A10A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A10A03" w:rsidP="00A10A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B22FB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6228EC" w:rsidRPr="00A10A03" w:rsidRDefault="00A10A03" w:rsidP="00B354CC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A10A03">
              <w:rPr>
                <w:rFonts w:ascii="Arial" w:hAnsi="Arial" w:cs="Arial"/>
                <w:sz w:val="22"/>
                <w:szCs w:val="22"/>
              </w:rPr>
              <w:t xml:space="preserve">wsparcie osób młodych w zakładaniu i prowadzeniu własnej działalności gospodarczej poprzez udzielenie pomocy </w:t>
            </w:r>
            <w:r w:rsidRPr="00A10A03">
              <w:rPr>
                <w:rFonts w:ascii="Arial" w:hAnsi="Arial" w:cs="Arial"/>
                <w:sz w:val="22"/>
                <w:szCs w:val="22"/>
              </w:rPr>
              <w:lastRenderedPageBreak/>
              <w:t>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228EC" w:rsidRPr="00D8666B" w:rsidRDefault="001A65C6" w:rsidP="001A65C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25 000 </w:t>
            </w:r>
            <w:r w:rsidR="00A10A03" w:rsidRPr="00090696">
              <w:rPr>
                <w:rFonts w:ascii="Arial" w:hAnsi="Arial" w:cs="Arial"/>
              </w:rPr>
              <w:t>000</w:t>
            </w:r>
            <w:r w:rsidR="00A10A03" w:rsidRPr="00D8666B">
              <w:rPr>
                <w:rFonts w:ascii="Arial" w:hAnsi="Arial" w:cs="Arial"/>
              </w:rPr>
              <w:t>zł</w:t>
            </w:r>
            <w:r w:rsidR="00A10A03" w:rsidRPr="00D8666B">
              <w:rPr>
                <w:rStyle w:val="Odwoanieprzypisudolnego"/>
                <w:rFonts w:ascii="Arial" w:hAnsi="Arial" w:cs="Arial"/>
              </w:rPr>
              <w:footnoteReference w:id="2"/>
            </w:r>
            <w:r w:rsidR="00A10A03">
              <w:rPr>
                <w:rFonts w:ascii="Arial" w:hAnsi="Arial" w:cs="Arial"/>
                <w:vertAlign w:val="superscript"/>
              </w:rPr>
              <w:t>,</w:t>
            </w:r>
            <w:r w:rsidR="00A10A03">
              <w:rPr>
                <w:rStyle w:val="Odwoanieprzypisudolnego"/>
                <w:rFonts w:ascii="Arial" w:hAnsi="Arial" w:cs="Arial"/>
              </w:rPr>
              <w:footnoteReference w:id="3"/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9D012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2" w:history="1">
              <w:r w:rsidR="00A10A03" w:rsidRPr="00A469F0">
                <w:rPr>
                  <w:rStyle w:val="Hipercze"/>
                </w:rPr>
                <w:t>http://power.wup-katowice.pl/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F14AD8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354CC" w:rsidRDefault="00B354CC" w:rsidP="000148A6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 kwartał 2018 r.</w:t>
            </w:r>
          </w:p>
          <w:p w:rsidR="00B354CC" w:rsidRPr="00B354CC" w:rsidRDefault="00B354CC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(</w:t>
            </w:r>
            <w:r w:rsidRPr="00B354CC">
              <w:rPr>
                <w:rFonts w:ascii="Arial" w:hAnsi="Arial" w:cs="Arial"/>
              </w:rPr>
              <w:t>luty 2018 r.</w:t>
            </w:r>
            <w:r>
              <w:rPr>
                <w:rFonts w:ascii="Arial" w:hAnsi="Arial" w:cs="Arial"/>
              </w:rPr>
              <w:t>)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A10A03" w:rsidRPr="00BC0F66" w:rsidRDefault="00A10A03" w:rsidP="002A77EF">
            <w:pPr>
              <w:pStyle w:val="Default"/>
              <w:numPr>
                <w:ilvl w:val="0"/>
                <w:numId w:val="12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pracy skierowane do osób, które przedwcześnie opuszczają system edukacji lub osób, u których zidentyfikowano potrzebę uzupełnienia lub zdobycia nowych umiejętności i kompetencji: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Europejskiej Ramie Jakości Praktyk i Staży,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A10A03" w:rsidRPr="00BC0F66" w:rsidRDefault="00A10A03" w:rsidP="00B354CC">
            <w:pPr>
              <w:pStyle w:val="Default"/>
              <w:numPr>
                <w:ilvl w:val="0"/>
                <w:numId w:val="12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EC2281" w:rsidRPr="00A10A03" w:rsidRDefault="00A10A03" w:rsidP="0083523E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A10A03" w:rsidRDefault="00A10A03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12 000 000 </w:t>
            </w:r>
            <w:r w:rsidRPr="00A10A03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9D0124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="00B354CC" w:rsidRPr="00F00D1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http://power.wupopole.praca.gov.pl/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F14AD8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571F29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rynku pracy – projekty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1B01A6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kwiecień </w:t>
            </w:r>
            <w:r w:rsidR="001A65C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młodych oraz diagnozowanie możliwości w zakresie doskonalenia zawodowego, w tym identyfikacja stopnia oddalenia od rynku pracy osób młodych,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 z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niepełnosprawnościami:</w:t>
            </w:r>
          </w:p>
          <w:p w:rsidR="00B354CC" w:rsidRPr="00BC0F66" w:rsidRDefault="00B354CC" w:rsidP="00B354CC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B354CC" w:rsidRDefault="00B354CC" w:rsidP="00B354CC">
            <w:pPr>
              <w:pStyle w:val="Default"/>
              <w:numPr>
                <w:ilvl w:val="0"/>
                <w:numId w:val="13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EC2281" w:rsidRPr="00B354CC" w:rsidRDefault="00B354CC" w:rsidP="0083523E">
            <w:pPr>
              <w:pStyle w:val="Default"/>
              <w:numPr>
                <w:ilvl w:val="0"/>
                <w:numId w:val="1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354CC">
              <w:rPr>
                <w:rFonts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C2281" w:rsidRPr="00B354CC" w:rsidRDefault="00B354CC" w:rsidP="00EC228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9 082</w:t>
            </w:r>
            <w:r w:rsidR="001A65C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281</w:t>
            </w:r>
            <w:r w:rsidR="001A65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9D0124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F14AD8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571F29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pracy na regionalnym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24A76" w:rsidRPr="00D8666B" w:rsidRDefault="00CF69D4" w:rsidP="00CF69D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21249">
              <w:rPr>
                <w:rFonts w:ascii="Arial" w:hAnsi="Arial" w:cs="Arial"/>
              </w:rPr>
              <w:t>czerwiec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zawodowej (obligatoryjne):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m.in. poprzez odpowiednie egzaminy,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skierowane do osób z niepełnosprawnościami: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CF69D4" w:rsidRPr="00BC0F66" w:rsidRDefault="00CF69D4" w:rsidP="00CF69D4">
            <w:pPr>
              <w:pStyle w:val="Default"/>
              <w:numPr>
                <w:ilvl w:val="0"/>
                <w:numId w:val="14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rozwojowi przedsiębiorczości i samozatrudnienia: </w:t>
            </w:r>
          </w:p>
          <w:p w:rsidR="00924A76" w:rsidRPr="00CF69D4" w:rsidRDefault="00CF69D4" w:rsidP="00CF69D4">
            <w:pPr>
              <w:pStyle w:val="Akapitzlist"/>
              <w:numPr>
                <w:ilvl w:val="0"/>
                <w:numId w:val="10"/>
              </w:num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CF69D4">
              <w:rPr>
                <w:rFonts w:ascii="Arial" w:hAnsi="Arial" w:cs="Arial"/>
                <w:sz w:val="22"/>
                <w:szCs w:val="22"/>
              </w:rPr>
              <w:t>wsparcie osób młodych w zakładaniu i prowadzeniu własnej działalności gospodarczej poprzez udzielenie pomocy bezzwrotnej oraz zwrotnej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CF69D4" w:rsidRDefault="00140085" w:rsidP="00140085">
            <w:pPr>
              <w:spacing w:before="120" w:after="120"/>
              <w:rPr>
                <w:rFonts w:ascii="Arial" w:hAnsi="Arial" w:cs="Arial"/>
              </w:rPr>
            </w:pPr>
            <w:r w:rsidRPr="00321249">
              <w:rPr>
                <w:rFonts w:ascii="Arial" w:hAnsi="Arial" w:cs="Arial"/>
              </w:rPr>
              <w:lastRenderedPageBreak/>
              <w:t>12 000 000</w:t>
            </w:r>
            <w:r w:rsidRPr="00321249">
              <w:rPr>
                <w:rFonts w:ascii="Arial" w:eastAsia="Times New Roman" w:hAnsi="Arial" w:cs="Arial"/>
                <w:color w:val="000000"/>
              </w:rPr>
              <w:t xml:space="preserve"> zł</w:t>
            </w:r>
          </w:p>
          <w:p w:rsidR="00924A76" w:rsidRPr="00D8666B" w:rsidRDefault="00924A76" w:rsidP="0014008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9D0124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lastRenderedPageBreak/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571F29" w:rsidRDefault="008E17E3" w:rsidP="008E17E3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FB2572" w:rsidRDefault="008E17E3" w:rsidP="00701F7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="00701F71"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F69D4" w:rsidRDefault="00CF69D4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3637E4">
              <w:rPr>
                <w:rFonts w:ascii="Arial" w:hAnsi="Arial" w:cs="Arial"/>
                <w:lang w:eastAsia="pl-PL"/>
              </w:rPr>
              <w:t>grudzień 2018 r.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 xml:space="preserve">instrumenty i usługi rynku pracy służące wsparciu mobilności międzysektorowej i geograficznej (uwzględniając mobilność zawodową na europejskim rynku pracy za pośrednictwem sieci EURES); </w:t>
            </w:r>
          </w:p>
          <w:p w:rsidR="00CF69D4" w:rsidRPr="00CF69D4" w:rsidRDefault="00CF69D4" w:rsidP="00CF69D4">
            <w:pPr>
              <w:pStyle w:val="Default"/>
              <w:numPr>
                <w:ilvl w:val="0"/>
                <w:numId w:val="15"/>
              </w:numPr>
              <w:rPr>
                <w:rFonts w:cs="Arial"/>
                <w:bCs/>
                <w:sz w:val="22"/>
                <w:szCs w:val="22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skierowane do osób z niepełno sprawnościami;</w:t>
            </w:r>
          </w:p>
          <w:p w:rsidR="008E17E3" w:rsidRPr="00CF69D4" w:rsidRDefault="00CF69D4" w:rsidP="00CF69D4">
            <w:pPr>
              <w:pStyle w:val="Default"/>
              <w:numPr>
                <w:ilvl w:val="0"/>
                <w:numId w:val="15"/>
              </w:numPr>
              <w:spacing w:after="120"/>
              <w:rPr>
                <w:rFonts w:cs="Arial"/>
                <w:bCs/>
                <w:sz w:val="18"/>
                <w:szCs w:val="18"/>
              </w:rPr>
            </w:pPr>
            <w:r w:rsidRPr="00CF69D4">
              <w:rPr>
                <w:rFonts w:cs="Arial"/>
                <w:bCs/>
                <w:sz w:val="22"/>
                <w:szCs w:val="22"/>
              </w:rPr>
              <w:t>instrumenty i usługi rynku pracy służące rozwojowi przedsiębiorczości i samozatrudnienia</w:t>
            </w:r>
            <w:r w:rsidR="00701F71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E17E3" w:rsidRPr="00CF69D4" w:rsidRDefault="00CF69D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F69D4">
              <w:rPr>
                <w:rFonts w:ascii="Arial" w:hAnsi="Arial" w:cs="Arial"/>
                <w:lang w:eastAsia="pl-PL"/>
              </w:rPr>
              <w:t>12 000 000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CF69D4" w:rsidRDefault="00CF69D4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8E17E3" w:rsidRPr="008E17E3" w:rsidRDefault="009D0124" w:rsidP="00CF69D4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6" w:history="1">
              <w:r w:rsidR="00CF69D4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8E17E3" w:rsidRPr="00D8666B" w:rsidRDefault="008E17E3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Default="00701F71" w:rsidP="0011145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zdiagnozowano potrzebę uzupełnienia edukacji formalnej lub potrzebę potwierdzenia kwalifikacji m.in. poprzez odpowiednie egzaminy,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zatrudnienia osoby młodej u przedsiębiorcy lub innego pracodawcy, stanowiące zachętę do zatrudnienia, m.in. poprzez pokrycie kosztów subsydiowania zatrudnienia dla osób, u których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zidentyfikowano adekwatność tej formy wsparcia, refundację wyposażenia lub doposażenia stanowiska.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>poprzez finansowanie kosztów dojazdu, zapewnienie środków na zasiedlenie.</w:t>
            </w:r>
          </w:p>
          <w:p w:rsidR="00701F71" w:rsidRPr="00BC0F66" w:rsidRDefault="00701F71" w:rsidP="00701F71">
            <w:pPr>
              <w:pStyle w:val="Default"/>
              <w:numPr>
                <w:ilvl w:val="0"/>
                <w:numId w:val="1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701F71" w:rsidRPr="00701F71" w:rsidRDefault="00701F71" w:rsidP="00701F71">
            <w:pPr>
              <w:pStyle w:val="Default"/>
              <w:numPr>
                <w:ilvl w:val="0"/>
                <w:numId w:val="10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lastRenderedPageBreak/>
              <w:t>6 000 000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9D0124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7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D8666B" w:rsidRDefault="00701F71" w:rsidP="00CF69D4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olsztyńskiego.</w:t>
            </w:r>
          </w:p>
          <w:p w:rsidR="00701F71" w:rsidRPr="00FB2572" w:rsidRDefault="00701F71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  <w:p w:rsidR="00701F71" w:rsidRPr="00D8666B" w:rsidRDefault="00701F71" w:rsidP="00CF69D4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701F7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701F71" w:rsidRPr="00571F29" w:rsidRDefault="00701F7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701F71" w:rsidRPr="00D8666B" w:rsidRDefault="00701F71" w:rsidP="00701F7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701F71" w:rsidRPr="00701F71" w:rsidRDefault="00701F71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701F71" w:rsidRPr="00BC0F66" w:rsidRDefault="00701F7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701F71" w:rsidRPr="00701F71" w:rsidRDefault="00701F7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5 700 000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701F71" w:rsidRPr="00FB2572" w:rsidRDefault="009D0124" w:rsidP="00701F7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8" w:history="1">
              <w:r w:rsidR="00701F7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701F71" w:rsidRPr="00701F71" w:rsidRDefault="00701F7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Konkurs na projekty wspierające mieszkańców subregionu elbląskiego.</w:t>
            </w:r>
          </w:p>
          <w:p w:rsidR="00701F71" w:rsidRPr="00701F71" w:rsidRDefault="00701F71" w:rsidP="00701F71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105BB1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105BB1" w:rsidRPr="00571F29" w:rsidRDefault="00105BB1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571F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105BB1" w:rsidRPr="00D8666B" w:rsidRDefault="00105BB1" w:rsidP="00105BB1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05BB1" w:rsidRPr="00701F71" w:rsidRDefault="00105BB1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105BB1" w:rsidRDefault="00105BB1" w:rsidP="00701F71">
            <w:pPr>
              <w:pStyle w:val="Default"/>
              <w:spacing w:before="12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Patrz wyżej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05BB1">
              <w:rPr>
                <w:rFonts w:ascii="Arial" w:eastAsia="Times New Roman" w:hAnsi="Arial" w:cs="Arial"/>
                <w:color w:val="000000"/>
                <w:lang w:eastAsia="pl-PL"/>
              </w:rPr>
              <w:t>3 300 000 zł</w:t>
            </w:r>
          </w:p>
          <w:p w:rsidR="00105BB1" w:rsidRPr="00701F71" w:rsidRDefault="00105BB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01F71">
              <w:rPr>
                <w:rFonts w:ascii="Arial" w:hAnsi="Arial" w:cs="Arial"/>
                <w:lang w:eastAsia="pl-PL"/>
              </w:rPr>
              <w:t>Wojewódzki Urząd Pracy w Olsztynie</w:t>
            </w:r>
          </w:p>
          <w:p w:rsidR="00105BB1" w:rsidRPr="00FB2572" w:rsidRDefault="009D0124" w:rsidP="00105BB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hyperlink r:id="rId19" w:history="1">
              <w:r w:rsidR="00105BB1" w:rsidRPr="00701F71">
                <w:rPr>
                  <w:rStyle w:val="Hipercze"/>
                  <w:rFonts w:ascii="Arial" w:hAnsi="Arial" w:cs="Arial"/>
                  <w:lang w:eastAsia="pl-PL"/>
                </w:rPr>
                <w:t>http://power.wupolsztyn.praca.gov.pl/</w:t>
              </w:r>
            </w:hyperlink>
          </w:p>
          <w:p w:rsidR="00105BB1" w:rsidRPr="00701F71" w:rsidRDefault="00105BB1" w:rsidP="00701F7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105BB1" w:rsidRPr="00105BB1" w:rsidRDefault="00105BB1" w:rsidP="00105BB1">
            <w:pPr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Konkurs na projekty wspierające mieszkańców subregionu ełckiego.</w:t>
            </w:r>
          </w:p>
          <w:p w:rsidR="00105BB1" w:rsidRPr="00701F71" w:rsidRDefault="00105BB1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105BB1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9C6BCA" w:rsidRPr="00FF1ECE" w:rsidTr="00F14AD8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6BCA" w:rsidRPr="00933C67" w:rsidRDefault="009C6BCA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C6BCA" w:rsidRPr="00D8666B" w:rsidRDefault="009C6BCA" w:rsidP="009C6BCA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C6BCA">
              <w:rPr>
                <w:rFonts w:ascii="Arial" w:hAnsi="Arial" w:cs="Arial"/>
              </w:rPr>
              <w:t>Nabór:</w:t>
            </w:r>
          </w:p>
          <w:p w:rsidR="009C6BCA" w:rsidRPr="00701F71" w:rsidRDefault="009C6BCA" w:rsidP="009C6BC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</w:tcBorders>
          </w:tcPr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wsparcia oraz pomocy w zakresie określenia ścieżki zawodowej (obligatoryjne):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podnoszenia lub uzupełniania kompetencji i kwalifikacji zawodowych.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wykonywania danego zawodu, m.in. poprzez staże i praktyki, spełniające standardy wskazane w Europejskiej Ramie Jakości Praktyk i Staży,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wyznaczone dla tych usług (np. Europejska i Polska Rama Jakości Praktyk i Staży), </w:t>
            </w:r>
          </w:p>
          <w:p w:rsidR="009C6BCA" w:rsidRPr="00BC0F66" w:rsidRDefault="009C6BCA" w:rsidP="009C6BCA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C6BCA" w:rsidRDefault="009C6BCA" w:rsidP="009C6BCA">
            <w:pPr>
              <w:pStyle w:val="Default"/>
              <w:numPr>
                <w:ilvl w:val="0"/>
                <w:numId w:val="1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>Instrumenty i usługi rynku pracy skierowane do osób z niepełnosprawnościami:</w:t>
            </w:r>
          </w:p>
          <w:p w:rsidR="009C6BCA" w:rsidRPr="009C6BCA" w:rsidRDefault="009C6BCA" w:rsidP="0083523E">
            <w:pPr>
              <w:pStyle w:val="Default"/>
              <w:numPr>
                <w:ilvl w:val="0"/>
                <w:numId w:val="20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9C6BCA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6BCA">
              <w:rPr>
                <w:rFonts w:ascii="Arial" w:hAnsi="Arial" w:cs="Arial"/>
              </w:rPr>
              <w:lastRenderedPageBreak/>
              <w:t>12 548 100 zł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</w:tcBorders>
          </w:tcPr>
          <w:p w:rsidR="009C6BCA" w:rsidRPr="009C6BCA" w:rsidRDefault="009C6BCA" w:rsidP="00105BB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</w:rPr>
              <w:t>Wojewódzki Urząd Pracy w Zielonej Górze</w:t>
            </w: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9C6BCA" w:rsidRPr="009C6BCA" w:rsidRDefault="009C6BCA" w:rsidP="009C6BC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9C6BCA">
              <w:rPr>
                <w:rFonts w:ascii="Arial" w:hAnsi="Arial" w:cs="Arial"/>
                <w:lang w:eastAsia="pl-PL"/>
              </w:rPr>
              <w:t>Wymagany wkład własny beneficjenta w wysokości min. 5%.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CF3B1F" w:rsidRPr="00571F29" w:rsidRDefault="00CF3B1F" w:rsidP="00571F29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pozostających bez pracy na regionalnym rynku pracy – projekty konkursowe</w:t>
            </w:r>
          </w:p>
          <w:p w:rsidR="00933C67" w:rsidRPr="00D8666B" w:rsidRDefault="00933C67" w:rsidP="00933C6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</w:p>
          <w:p w:rsidR="009A2278" w:rsidRPr="00FF1ECE" w:rsidRDefault="004343DD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701F71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9506FB" w:rsidRPr="00FF1ECE" w:rsidRDefault="004343DD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C6BCA">
              <w:rPr>
                <w:rFonts w:ascii="Arial" w:hAnsi="Arial" w:cs="Arial"/>
              </w:rPr>
              <w:t>I kwartał 2018 r.</w:t>
            </w:r>
          </w:p>
        </w:tc>
        <w:tc>
          <w:tcPr>
            <w:tcW w:w="3544" w:type="dxa"/>
            <w:gridSpan w:val="2"/>
          </w:tcPr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spacing w:before="120"/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indywidualizacji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 xml:space="preserve">wsparcia oraz pomocy w zakresie określenia ścieżki zawodowej (obligatoryjne):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5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kontynuacja nauki dla osób młodych, u których zdiagnozowano potrzebę uzupełnienia edukacji formalnej lub potrzebę </w:t>
            </w:r>
            <w:r w:rsidRPr="00BC0F66">
              <w:rPr>
                <w:rFonts w:cs="Arial"/>
                <w:sz w:val="22"/>
                <w:szCs w:val="22"/>
              </w:rPr>
              <w:lastRenderedPageBreak/>
              <w:t xml:space="preserve">potwierdzenia kwalifikacji m.in. poprzez odpowiednie egzaminy,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7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szkolenia.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pracy służące zdobyciu doświadczenia zawodowego wymaganego przez pracodawców: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8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stanowiska.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min. poprzez praktyki, staże i szkolenia, spełniające standardy wyznaczone dla tych usług (np. Europejska i Polska Rama Jakości Praktyk i Staży), </w:t>
            </w:r>
          </w:p>
          <w:p w:rsidR="004343DD" w:rsidRPr="00BC0F66" w:rsidRDefault="004343DD" w:rsidP="004343DD">
            <w:pPr>
              <w:pStyle w:val="Default"/>
              <w:numPr>
                <w:ilvl w:val="0"/>
                <w:numId w:val="9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sz w:val="22"/>
                <w:szCs w:val="22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4343DD" w:rsidRPr="004343DD" w:rsidRDefault="004343DD" w:rsidP="004343DD">
            <w:pPr>
              <w:pStyle w:val="Default"/>
              <w:numPr>
                <w:ilvl w:val="0"/>
                <w:numId w:val="21"/>
              </w:numPr>
              <w:ind w:left="360"/>
              <w:rPr>
                <w:rFonts w:cs="Arial"/>
                <w:sz w:val="22"/>
                <w:szCs w:val="22"/>
              </w:rPr>
            </w:pPr>
            <w:r w:rsidRPr="00BC0F66">
              <w:rPr>
                <w:rFonts w:cs="Arial"/>
                <w:bCs/>
                <w:sz w:val="22"/>
                <w:szCs w:val="22"/>
              </w:rPr>
              <w:t xml:space="preserve">Instrumenty i usługi rynku </w:t>
            </w:r>
            <w:r w:rsidRPr="00BC0F66">
              <w:rPr>
                <w:rFonts w:cs="Arial"/>
                <w:bCs/>
                <w:sz w:val="22"/>
                <w:szCs w:val="22"/>
              </w:rPr>
              <w:lastRenderedPageBreak/>
              <w:t>pracy skierowane do osób z niepełnosprawnościami:</w:t>
            </w:r>
          </w:p>
          <w:p w:rsidR="009A2278" w:rsidRPr="004343DD" w:rsidRDefault="004343DD" w:rsidP="0083523E">
            <w:pPr>
              <w:pStyle w:val="Default"/>
              <w:numPr>
                <w:ilvl w:val="0"/>
                <w:numId w:val="22"/>
              </w:numPr>
              <w:spacing w:after="120"/>
              <w:ind w:left="360"/>
              <w:rPr>
                <w:rFonts w:cs="Arial"/>
                <w:sz w:val="22"/>
                <w:szCs w:val="22"/>
              </w:rPr>
            </w:pPr>
            <w:r w:rsidRPr="004343DD">
              <w:rPr>
                <w:rFonts w:cs="Arial"/>
                <w:sz w:val="22"/>
                <w:szCs w:val="22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9A2278" w:rsidRPr="00D8666B" w:rsidRDefault="004343DD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lastRenderedPageBreak/>
              <w:t>19 00</w:t>
            </w:r>
            <w:r w:rsidRPr="00D629FD">
              <w:rPr>
                <w:rFonts w:ascii="Arial" w:eastAsia="Times New Roman" w:hAnsi="Arial" w:cs="Arial"/>
                <w:color w:val="000000"/>
                <w:szCs w:val="24"/>
              </w:rPr>
              <w:t>0 000 zł</w:t>
            </w:r>
          </w:p>
        </w:tc>
        <w:tc>
          <w:tcPr>
            <w:tcW w:w="2410" w:type="dxa"/>
            <w:gridSpan w:val="3"/>
          </w:tcPr>
          <w:p w:rsidR="006D100A" w:rsidRPr="0011230D" w:rsidRDefault="004343DD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9FD">
              <w:rPr>
                <w:rFonts w:ascii="Arial" w:hAnsi="Arial" w:cs="Arial"/>
                <w:szCs w:val="24"/>
              </w:rPr>
              <w:t xml:space="preserve">Wojewódzki Urząd Pracy w Warszawie </w:t>
            </w:r>
            <w:hyperlink r:id="rId20" w:history="1">
              <w:r w:rsidRPr="00D629FD">
                <w:rPr>
                  <w:rStyle w:val="Hipercze"/>
                  <w:rFonts w:ascii="Arial" w:hAnsi="Arial" w:cs="Arial"/>
                  <w:szCs w:val="24"/>
                </w:rPr>
                <w:t>http://wupwarszawa.praca.gov.pl/</w:t>
              </w:r>
            </w:hyperlink>
          </w:p>
        </w:tc>
        <w:tc>
          <w:tcPr>
            <w:tcW w:w="2126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lastRenderedPageBreak/>
              <w:t xml:space="preserve">Wymagany wkład własny </w:t>
            </w:r>
            <w:r w:rsidRPr="0051211F">
              <w:rPr>
                <w:rFonts w:ascii="Arial" w:hAnsi="Arial" w:cs="Arial"/>
                <w:bCs/>
              </w:rPr>
              <w:lastRenderedPageBreak/>
              <w:t xml:space="preserve">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A50E6" w:rsidRPr="00FF1ECE" w:rsidTr="00F14AD8">
        <w:trPr>
          <w:trHeight w:val="78"/>
        </w:trPr>
        <w:tc>
          <w:tcPr>
            <w:tcW w:w="2579" w:type="dxa"/>
            <w:gridSpan w:val="2"/>
          </w:tcPr>
          <w:p w:rsidR="002A50E6" w:rsidRPr="00E74B5A" w:rsidRDefault="002A50E6" w:rsidP="002A50E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2A50E6" w:rsidRPr="00D8666B" w:rsidRDefault="002A50E6" w:rsidP="002A50E6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2207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A50E6" w:rsidRPr="00D8666B" w:rsidRDefault="003C7BDE" w:rsidP="00D5174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E74B5A">
              <w:rPr>
                <w:rFonts w:ascii="Arial" w:hAnsi="Arial" w:cs="Arial"/>
                <w:lang w:eastAsia="pl-PL"/>
              </w:rPr>
              <w:t xml:space="preserve"> </w:t>
            </w:r>
            <w:r w:rsidR="002A50E6" w:rsidRPr="00E74B5A">
              <w:rPr>
                <w:rFonts w:ascii="Arial" w:hAnsi="Arial" w:cs="Arial"/>
                <w:lang w:eastAsia="pl-PL"/>
              </w:rPr>
              <w:t>2018 r</w:t>
            </w:r>
            <w:r w:rsidR="00D517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544" w:type="dxa"/>
            <w:gridSpan w:val="2"/>
          </w:tcPr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</w:t>
            </w:r>
            <w:r w:rsidR="00111452">
              <w:rPr>
                <w:rFonts w:ascii="Arial" w:hAnsi="Arial" w:cs="Arial"/>
                <w:lang w:eastAsia="pl-PL"/>
              </w:rPr>
              <w:t xml:space="preserve"> </w:t>
            </w:r>
            <w:r w:rsidRPr="00D51740">
              <w:rPr>
                <w:rFonts w:ascii="Arial" w:hAnsi="Arial" w:cs="Arial"/>
                <w:lang w:eastAsia="pl-PL"/>
              </w:rPr>
              <w:t>indywidualizacji wsparcia oraz pomocy w zakresie określenia ścieżki zawodowej (obligatoryjne):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wyboru odpowiedniego zawodu oraz pomoc w planowaniu rozwoju kariery zawodowej, w tym podnoszenia lub uzupełniania kompetencji i kwalifikacji zawodowych.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 xml:space="preserve">Instrumenty i usługi rynku pracy służące zdobyciu doświadczenia zawodowego </w:t>
            </w:r>
            <w:r w:rsidRPr="00D51740">
              <w:rPr>
                <w:rFonts w:ascii="Arial" w:hAnsi="Arial" w:cs="Arial"/>
                <w:lang w:eastAsia="pl-PL"/>
              </w:rPr>
              <w:lastRenderedPageBreak/>
              <w:t>wymaganego przez pracodawców:</w:t>
            </w:r>
          </w:p>
          <w:p w:rsid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2A50E6" w:rsidRPr="002A50E6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2A50E6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pracy.</w:t>
            </w:r>
          </w:p>
          <w:p w:rsidR="002A50E6" w:rsidRPr="00D51740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pracy za pośrednictwem sieci EURES):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wsparcie mobilności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:rsidR="002A50E6" w:rsidRPr="00E74B5A" w:rsidRDefault="002A50E6" w:rsidP="00D51740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2A50E6" w:rsidRPr="00E74B5A" w:rsidRDefault="002A50E6" w:rsidP="00D51740">
            <w:pPr>
              <w:numPr>
                <w:ilvl w:val="0"/>
                <w:numId w:val="2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  <w:b/>
                <w:lang w:eastAsia="pl-PL"/>
              </w:rPr>
            </w:pPr>
            <w:r w:rsidRPr="00D51740">
              <w:rPr>
                <w:rFonts w:ascii="Arial" w:hAnsi="Arial" w:cs="Arial"/>
                <w:lang w:eastAsia="pl-PL"/>
              </w:rPr>
              <w:t>Instrumenty i usługi rynku pracy skierowane do osób z niepełnosprawnościami:</w:t>
            </w:r>
          </w:p>
          <w:p w:rsidR="002A50E6" w:rsidRPr="009D0124" w:rsidRDefault="002A50E6" w:rsidP="009D0124">
            <w:pPr>
              <w:numPr>
                <w:ilvl w:val="0"/>
                <w:numId w:val="2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360" w:right="113"/>
              <w:rPr>
                <w:rFonts w:ascii="Arial" w:hAnsi="Arial" w:cs="Aria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</w:t>
            </w:r>
            <w:r w:rsidRPr="00E74B5A">
              <w:rPr>
                <w:rFonts w:ascii="Arial" w:hAnsi="Arial" w:cs="Arial"/>
                <w:lang w:eastAsia="pl-PL"/>
              </w:rPr>
              <w:lastRenderedPageBreak/>
              <w:t>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1701" w:type="dxa"/>
          </w:tcPr>
          <w:p w:rsidR="002A50E6" w:rsidRDefault="002A50E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28 500 000</w:t>
            </w:r>
            <w:r w:rsidRPr="00E74B5A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410" w:type="dxa"/>
            <w:gridSpan w:val="3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:rsidR="002A50E6" w:rsidRPr="00D629FD" w:rsidRDefault="009D0124" w:rsidP="002A50E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1" w:history="1">
              <w:r w:rsidR="003C7BDE" w:rsidRPr="003C7BDE">
                <w:rPr>
                  <w:rStyle w:val="Hipercze"/>
                  <w:rFonts w:ascii="Arial" w:hAnsi="Arial" w:cs="Arial"/>
                  <w:szCs w:val="24"/>
                </w:rPr>
                <w:t>http://power.wuppoznan.praca.gov.pl/</w:t>
              </w:r>
            </w:hyperlink>
          </w:p>
        </w:tc>
        <w:tc>
          <w:tcPr>
            <w:tcW w:w="2126" w:type="dxa"/>
          </w:tcPr>
          <w:p w:rsidR="002A50E6" w:rsidRPr="00E74B5A" w:rsidRDefault="002A50E6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74B5A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4B5A">
              <w:rPr>
                <w:rFonts w:ascii="Arial" w:hAnsi="Arial" w:cs="Arial"/>
                <w:lang w:eastAsia="pl-PL"/>
              </w:rPr>
              <w:t xml:space="preserve">min. </w:t>
            </w:r>
            <w:r w:rsidRPr="00E74B5A">
              <w:rPr>
                <w:rFonts w:ascii="Arial" w:hAnsi="Arial" w:cs="Arial"/>
                <w:bCs/>
              </w:rPr>
              <w:t>5%.</w:t>
            </w:r>
          </w:p>
          <w:p w:rsidR="002A50E6" w:rsidRPr="0051211F" w:rsidRDefault="002A50E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40373C" w:rsidRPr="00FF1ECE" w:rsidTr="00F14AD8">
        <w:trPr>
          <w:trHeight w:val="78"/>
        </w:trPr>
        <w:tc>
          <w:tcPr>
            <w:tcW w:w="2579" w:type="dxa"/>
            <w:gridSpan w:val="2"/>
          </w:tcPr>
          <w:p w:rsidR="0040373C" w:rsidRPr="0040373C" w:rsidRDefault="0040373C" w:rsidP="0040373C">
            <w:pPr>
              <w:spacing w:before="120" w:after="120"/>
              <w:rPr>
                <w:rFonts w:ascii="Arial" w:eastAsia="Times New Roman" w:hAnsi="Arial" w:cs="Arial"/>
                <w:color w:val="000000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Działanie 1.2 </w:t>
            </w:r>
            <w:r w:rsidRPr="0040373C">
              <w:rPr>
                <w:rFonts w:ascii="Arial" w:eastAsia="Times New Roman" w:hAnsi="Arial" w:cs="Arial"/>
                <w:color w:val="000000"/>
              </w:rPr>
              <w:t>Wsparcie osób młodych pozostających bez pracy na regionalnym rynku pracy – projekty konkursowe</w:t>
            </w:r>
          </w:p>
          <w:p w:rsidR="0040373C" w:rsidRPr="00E74B5A" w:rsidRDefault="0040373C" w:rsidP="0040373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b/>
                <w:color w:val="000000"/>
              </w:rPr>
              <w:t xml:space="preserve">Poddziałanie 1.2.1 </w:t>
            </w:r>
            <w:r w:rsidRPr="0040373C">
              <w:rPr>
                <w:rFonts w:ascii="Arial" w:hAnsi="Arial" w:cs="Arial"/>
              </w:rPr>
              <w:t xml:space="preserve">Wsparcie udzielane </w:t>
            </w:r>
            <w:r w:rsidRPr="0040373C">
              <w:rPr>
                <w:rFonts w:ascii="Arial" w:hAnsi="Arial" w:cs="Arial"/>
              </w:rPr>
              <w:br/>
              <w:t>z Europejskiego Funduszu Społecznego</w:t>
            </w:r>
          </w:p>
        </w:tc>
        <w:tc>
          <w:tcPr>
            <w:tcW w:w="2207" w:type="dxa"/>
            <w:gridSpan w:val="3"/>
          </w:tcPr>
          <w:p w:rsidR="0040373C" w:rsidRPr="00855E8D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855E8D">
              <w:rPr>
                <w:rFonts w:ascii="Arial" w:hAnsi="Arial" w:cs="Arial"/>
              </w:rPr>
              <w:t xml:space="preserve">Nabór: </w:t>
            </w:r>
          </w:p>
          <w:p w:rsidR="0040373C" w:rsidRPr="00E74B5A" w:rsidRDefault="0040373C" w:rsidP="009D012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55E8D">
              <w:rPr>
                <w:rFonts w:ascii="Arial" w:hAnsi="Arial" w:cs="Arial"/>
              </w:rPr>
              <w:t>styczeń 2019 r.</w:t>
            </w:r>
          </w:p>
        </w:tc>
        <w:tc>
          <w:tcPr>
            <w:tcW w:w="3544" w:type="dxa"/>
            <w:gridSpan w:val="2"/>
          </w:tcPr>
          <w:p w:rsidR="0040373C" w:rsidRPr="0040373C" w:rsidRDefault="0040373C" w:rsidP="009D01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indywidualnej i kompleksowej aktywizacji zawodowo-edukacyjnej osób młodych poprzez: </w:t>
            </w:r>
          </w:p>
          <w:p w:rsidR="0040373C" w:rsidRPr="0040373C" w:rsidRDefault="0040373C" w:rsidP="0040373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indywidualizacji wsparcia oraz pomocy w zakresie określenia ścieżki zawodowej (obligatoryjne):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identyfikacja potrzeb osób młodych oraz diagnozowanie możliwości w zakresie doskonalenia zawodowego, w tym identyfikacja stopnia oddalenia od rynku pracy osób młodych, </w:t>
            </w:r>
          </w:p>
          <w:p w:rsidR="0040373C" w:rsidRPr="0040373C" w:rsidRDefault="0040373C" w:rsidP="009D012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zawodowych,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kontynuacja nauki dla osób młodych, u których zdiagnozowano potrzebę uzupełnienia edukacji formalnej lub potrzebę potwierdzenia kwalifikacji m.in. poprzez odpowiednie egzaminy,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zdobyciu doświadczenia zawodowego wymaganego przez pracodawców: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nabywanie lub uzupełnianie doświadczenia zawodowego oraz praktycznych umiejętności w zakresie wykonywania danego zawodu, m.in. poprzez staże i praktyki,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spełniające standardy wskazane w Europejskiej Ramie Jakości Praktyk i Staży, </w:t>
            </w:r>
          </w:p>
          <w:p w:rsidR="0040373C" w:rsidRPr="0040373C" w:rsidRDefault="0040373C" w:rsidP="009D0124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wsparciu mobilności międzysektorowej i geograficznej (uwzględniając mobilność zawodową na europejskim rynku pracy za pośrednictwem sieci EURES):  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 </w:t>
            </w:r>
          </w:p>
          <w:p w:rsidR="0040373C" w:rsidRPr="0040373C" w:rsidRDefault="0040373C" w:rsidP="009D012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skierowane do osób z niepełnosprawnościami: </w:t>
            </w:r>
          </w:p>
          <w:p w:rsidR="0040373C" w:rsidRPr="0040373C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 </w:t>
            </w:r>
          </w:p>
          <w:p w:rsidR="0040373C" w:rsidRPr="0040373C" w:rsidRDefault="0040373C" w:rsidP="009D012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Instrumenty i usługi rynku pracy służące rozwojowi przedsiębiorczości i samozatrudnienia: </w:t>
            </w:r>
          </w:p>
          <w:p w:rsidR="0040373C" w:rsidRPr="009D0124" w:rsidRDefault="0040373C" w:rsidP="009D012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lang w:eastAsia="pl-PL"/>
              </w:rPr>
            </w:pPr>
            <w:r w:rsidRPr="0040373C">
              <w:rPr>
                <w:rFonts w:ascii="Arial" w:hAnsi="Arial" w:cs="Arial"/>
                <w:color w:val="000000"/>
                <w:lang w:eastAsia="pl-PL"/>
              </w:rPr>
              <w:t xml:space="preserve">wsparcie osób młodych w zakładaniu i prowadzeniu własnej działalności gospodarczej poprzez </w:t>
            </w:r>
            <w:r w:rsidRPr="0040373C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udzielenie pomocy bezzwrotnej (dotacji) na utworzenie przedsiębiorstwa oraz doradztwo i szkolenia umożliwiające uzyskanie wiedzy i umiejętności niezbędnych do podjęcia i prowadzenia działalności gospodarczej, a także wsparcie pomostowe. </w:t>
            </w:r>
          </w:p>
        </w:tc>
        <w:tc>
          <w:tcPr>
            <w:tcW w:w="1701" w:type="dxa"/>
          </w:tcPr>
          <w:p w:rsidR="0040373C" w:rsidRDefault="0040373C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373C">
              <w:rPr>
                <w:rFonts w:ascii="Arial" w:eastAsia="Times New Roman" w:hAnsi="Arial" w:cs="Arial"/>
                <w:color w:val="000000"/>
              </w:rPr>
              <w:lastRenderedPageBreak/>
              <w:t>19 000 000 zł</w:t>
            </w:r>
          </w:p>
        </w:tc>
        <w:tc>
          <w:tcPr>
            <w:tcW w:w="2410" w:type="dxa"/>
            <w:gridSpan w:val="3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40373C">
              <w:rPr>
                <w:rFonts w:ascii="Arial" w:hAnsi="Arial" w:cs="Arial"/>
              </w:rPr>
              <w:t>Wojewódzki Urząd Pracy w Krakowie</w:t>
            </w:r>
          </w:p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22" w:history="1">
              <w:r w:rsidRPr="0040373C">
                <w:rPr>
                  <w:rFonts w:ascii="Arial" w:hAnsi="Arial" w:cs="Arial"/>
                  <w:color w:val="0000FF"/>
                  <w:u w:val="single"/>
                </w:rPr>
                <w:t>http://www.power.wup-krakow.pl/</w:t>
              </w:r>
            </w:hyperlink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40373C" w:rsidRPr="0040373C" w:rsidRDefault="0040373C" w:rsidP="0040373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0373C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0373C">
              <w:rPr>
                <w:rFonts w:ascii="Arial" w:hAnsi="Arial" w:cs="Arial"/>
              </w:rPr>
              <w:t xml:space="preserve">min. </w:t>
            </w:r>
            <w:r w:rsidRPr="0040373C">
              <w:rPr>
                <w:rFonts w:ascii="Arial" w:hAnsi="Arial" w:cs="Arial"/>
                <w:bCs/>
              </w:rPr>
              <w:t>5%.</w:t>
            </w:r>
          </w:p>
          <w:p w:rsidR="0040373C" w:rsidRPr="00E74B5A" w:rsidRDefault="0040373C" w:rsidP="002A50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283AB6" w:rsidRPr="00FF1ECE" w:rsidTr="00F14AD8">
        <w:trPr>
          <w:trHeight w:val="78"/>
        </w:trPr>
        <w:tc>
          <w:tcPr>
            <w:tcW w:w="2579" w:type="dxa"/>
            <w:gridSpan w:val="2"/>
          </w:tcPr>
          <w:p w:rsidR="00283AB6" w:rsidRDefault="00283AB6" w:rsidP="00571F29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  <w:p w:rsidR="00283AB6" w:rsidRPr="00EC519B" w:rsidRDefault="00283AB6" w:rsidP="00571F29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Młodzież solidarna </w:t>
            </w: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w działaniu</w:t>
            </w:r>
          </w:p>
          <w:p w:rsidR="00283AB6" w:rsidRPr="00D8666B" w:rsidRDefault="00283AB6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11452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</w:t>
            </w:r>
            <w:r w:rsidRPr="00EC519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EC519B">
              <w:rPr>
                <w:rFonts w:ascii="Arial" w:hAnsi="Arial" w:cs="Arial"/>
                <w:lang w:eastAsia="pl-PL"/>
              </w:rPr>
              <w:t xml:space="preserve"> r.</w:t>
            </w:r>
          </w:p>
          <w:p w:rsidR="00283AB6" w:rsidRPr="00111452" w:rsidRDefault="00283AB6" w:rsidP="00111452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111452" w:rsidRDefault="00283AB6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 xml:space="preserve">Nabywanie, podwyższanie lub dostosowywanie kompetencji </w:t>
            </w:r>
            <w:r w:rsidRPr="00283AB6">
              <w:rPr>
                <w:rFonts w:ascii="Arial" w:hAnsi="Arial" w:cs="Arial"/>
              </w:rPr>
              <w:br/>
              <w:t>i kwalifikacji, niezbędnych na rynku pracy w kontekście zidentyfikowanych potrzeb osoby, której udzielane jest wsparcie, m.in. poprzez wysokiej jakości szkolenia.</w:t>
            </w:r>
            <w:r w:rsidR="00111452" w:rsidRPr="00283AB6">
              <w:rPr>
                <w:rFonts w:ascii="Arial" w:hAnsi="Arial" w:cs="Arial"/>
              </w:rPr>
              <w:t xml:space="preserve"> Powyższe realizowane będzie poprzez działania w ramach Programu „Młodzież solidarna w działaniu” mające na celu wsparcie kompetencji społecznych młodych ludzi zwiększających ich szanse na rynku pracy poprzez kształtowanie postaw prospołecznych, w tym wspieranie inicjatyw młodzieżowych.</w:t>
            </w:r>
            <w:r w:rsidR="00111452">
              <w:rPr>
                <w:rFonts w:ascii="Arial" w:hAnsi="Arial" w:cs="Arial"/>
              </w:rPr>
              <w:t xml:space="preserve"> </w:t>
            </w:r>
          </w:p>
          <w:p w:rsidR="00111452" w:rsidRPr="00283AB6" w:rsidRDefault="00111452" w:rsidP="00111452">
            <w:pPr>
              <w:spacing w:before="120" w:after="0" w:line="240" w:lineRule="auto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</w:rPr>
              <w:t>Wsparcie będzie nakierowane m.in. na: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organizacjach pozarządowych na rzecz wspólnot lokalnych,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działalność w podmiotach reprezentujących młodzież,</w:t>
            </w:r>
          </w:p>
          <w:p w:rsidR="00111452" w:rsidRPr="00283AB6" w:rsidRDefault="00111452" w:rsidP="00111452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 xml:space="preserve">działalność młodzieży </w:t>
            </w:r>
            <w:r w:rsidRPr="00283AB6">
              <w:rPr>
                <w:rFonts w:ascii="Arial" w:hAnsi="Arial" w:cs="Arial"/>
                <w:sz w:val="22"/>
                <w:szCs w:val="22"/>
              </w:rPr>
              <w:br/>
            </w:r>
            <w:r w:rsidRPr="00283AB6">
              <w:rPr>
                <w:rFonts w:ascii="Arial" w:hAnsi="Arial" w:cs="Arial"/>
                <w:sz w:val="22"/>
                <w:szCs w:val="22"/>
              </w:rPr>
              <w:lastRenderedPageBreak/>
              <w:t>w centrach młodzieżowych, funkcjonujących na bazie podmiotów będących Beneficjentami konkursu, itp., zapewniających wsparcie lokalowe, doradcze, szkoleniowe młodzieży, młodzieżowych organizacji pozarządowych oraz grup nieformalnych,</w:t>
            </w:r>
          </w:p>
          <w:p w:rsidR="00283AB6" w:rsidRPr="00283AB6" w:rsidRDefault="00111452" w:rsidP="0083523E">
            <w:pPr>
              <w:pStyle w:val="Akapitzlist"/>
              <w:numPr>
                <w:ilvl w:val="0"/>
                <w:numId w:val="22"/>
              </w:numPr>
              <w:spacing w:after="120"/>
              <w:ind w:left="360"/>
              <w:rPr>
                <w:rFonts w:ascii="Arial" w:hAnsi="Arial" w:cs="Arial"/>
              </w:rPr>
            </w:pPr>
            <w:r w:rsidRPr="00283AB6">
              <w:rPr>
                <w:rFonts w:ascii="Arial" w:hAnsi="Arial" w:cs="Arial"/>
                <w:sz w:val="22"/>
                <w:szCs w:val="22"/>
              </w:rPr>
              <w:t>wolontariat.</w:t>
            </w:r>
          </w:p>
        </w:tc>
        <w:tc>
          <w:tcPr>
            <w:tcW w:w="1701" w:type="dxa"/>
          </w:tcPr>
          <w:p w:rsidR="00283AB6" w:rsidRDefault="00283AB6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 xml:space="preserve">20 000 000 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410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283AB6" w:rsidRPr="00D629FD" w:rsidRDefault="009D0124" w:rsidP="00283AB6">
            <w:pPr>
              <w:spacing w:before="120" w:after="0"/>
              <w:jc w:val="center"/>
              <w:rPr>
                <w:rFonts w:ascii="Arial" w:hAnsi="Arial" w:cs="Arial"/>
                <w:szCs w:val="24"/>
              </w:rPr>
            </w:pPr>
            <w:hyperlink r:id="rId23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EC519B" w:rsidRDefault="00283AB6" w:rsidP="00283AB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</w:t>
            </w:r>
            <w:r>
              <w:rPr>
                <w:rFonts w:ascii="Arial" w:hAnsi="Arial" w:cs="Arial"/>
                <w:bCs/>
              </w:rPr>
              <w:br/>
            </w:r>
            <w:r w:rsidRPr="00EC519B">
              <w:rPr>
                <w:rFonts w:ascii="Arial" w:hAnsi="Arial" w:cs="Arial"/>
                <w:bCs/>
              </w:rPr>
              <w:t xml:space="preserve">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283AB6" w:rsidRPr="0051211F" w:rsidRDefault="00283AB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CF3B1F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priorytetowa II Efektywne polityki publiczne dla rynku pracy, gospodarki i edukacji</w:t>
            </w:r>
          </w:p>
        </w:tc>
      </w:tr>
      <w:tr w:rsidR="00F8649D" w:rsidRPr="00FF1ECE" w:rsidTr="00F14AD8">
        <w:trPr>
          <w:trHeight w:val="2292"/>
        </w:trPr>
        <w:tc>
          <w:tcPr>
            <w:tcW w:w="2376" w:type="dxa"/>
          </w:tcPr>
          <w:p w:rsidR="00F8649D" w:rsidRPr="00D8666B" w:rsidRDefault="00F8649D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Nie przewiduje się naborów w 2018 r.</w:t>
            </w:r>
          </w:p>
          <w:p w:rsidR="00F8649D" w:rsidRPr="00D8666B" w:rsidRDefault="00F8649D" w:rsidP="00F8649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8649D" w:rsidRPr="00FF1ECE" w:rsidTr="00F14AD8">
        <w:trPr>
          <w:trHeight w:val="2969"/>
        </w:trPr>
        <w:tc>
          <w:tcPr>
            <w:tcW w:w="2376" w:type="dxa"/>
          </w:tcPr>
          <w:p w:rsidR="00F8649D" w:rsidRPr="00D8666B" w:rsidRDefault="00F8649D" w:rsidP="00F8649D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Działanie 2.3</w:t>
            </w:r>
            <w:r w:rsidR="00571F29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lang w:eastAsia="pl-PL"/>
              </w:rPr>
              <w:t>Zapewnienie jakości i dostępności usług rozwojowych świadczonych na rzecz przedsiębiorstw i pracowników</w:t>
            </w:r>
          </w:p>
        </w:tc>
        <w:tc>
          <w:tcPr>
            <w:tcW w:w="12191" w:type="dxa"/>
            <w:gridSpan w:val="11"/>
            <w:vAlign w:val="center"/>
          </w:tcPr>
          <w:p w:rsidR="00F8649D" w:rsidRPr="00EC519B" w:rsidRDefault="00F8649D" w:rsidP="00F864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F8649D" w:rsidRPr="00D8666B" w:rsidRDefault="00F8649D" w:rsidP="00F8649D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511B70" w:rsidRDefault="00283AB6" w:rsidP="00283A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 xml:space="preserve">i merytorycznych pracowników </w:t>
            </w:r>
            <w:r w:rsidRPr="00511B70">
              <w:rPr>
                <w:rFonts w:ascii="Arial" w:hAnsi="Arial" w:cs="Arial"/>
              </w:rPr>
              <w:lastRenderedPageBreak/>
              <w:t>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283AB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</w:t>
            </w:r>
            <w:r>
              <w:rPr>
                <w:rFonts w:ascii="Arial" w:hAnsi="Arial" w:cs="Arial"/>
              </w:rPr>
              <w:t>155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511B70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511B70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lastRenderedPageBreak/>
              <w:t xml:space="preserve">Do dofinansowania zostanie wybrany 1 </w:t>
            </w:r>
            <w:r w:rsidRPr="00511B70">
              <w:rPr>
                <w:rFonts w:ascii="Arial" w:hAnsi="Arial" w:cs="Arial"/>
              </w:rPr>
              <w:lastRenderedPageBreak/>
              <w:t>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F14AD8">
        <w:trPr>
          <w:trHeight w:val="78"/>
        </w:trPr>
        <w:tc>
          <w:tcPr>
            <w:tcW w:w="2376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5A65BE" w:rsidRPr="00D8666B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Szkolenia kluczowych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i merytorycznych pracowników Instytucji Ryn</w:t>
            </w:r>
            <w:r>
              <w:rPr>
                <w:rFonts w:ascii="Arial" w:hAnsi="Arial" w:cs="Arial"/>
              </w:rPr>
              <w:t xml:space="preserve">ku Pracy w zakresie wyłącznie </w:t>
            </w:r>
            <w:r w:rsidRPr="00511B70">
              <w:rPr>
                <w:rFonts w:ascii="Arial" w:hAnsi="Arial" w:cs="Arial"/>
              </w:rPr>
              <w:t xml:space="preserve">świadczenia usług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w ramach sieci EURES, których finansowanie państwa członkowskie są zobowiązane przejąć na mocy reformy zasad funkcjonowania sieci EURES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5A65BE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500</w:t>
            </w:r>
            <w:r w:rsidRPr="00511B70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283AB6" w:rsidRPr="00FF1ECE" w:rsidTr="00F14AD8">
        <w:trPr>
          <w:trHeight w:val="78"/>
        </w:trPr>
        <w:tc>
          <w:tcPr>
            <w:tcW w:w="2376" w:type="dxa"/>
          </w:tcPr>
          <w:p w:rsidR="00283AB6" w:rsidRPr="00D8666B" w:rsidRDefault="00283AB6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Modernizacja publicznych i niepublicznych służb zatrudnienia oraz lepsze dostosowanie ich do potrzeb rynku pracy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</w:t>
            </w:r>
            <w:r w:rsidRPr="00511B70">
              <w:rPr>
                <w:rFonts w:ascii="Arial" w:hAnsi="Arial" w:cs="Arial"/>
                <w:lang w:eastAsia="pl-PL"/>
              </w:rPr>
              <w:t>:</w:t>
            </w:r>
            <w:r>
              <w:rPr>
                <w:rFonts w:ascii="Arial" w:hAnsi="Arial" w:cs="Arial"/>
                <w:lang w:eastAsia="pl-PL"/>
              </w:rPr>
              <w:br/>
              <w:t>czerwiec</w:t>
            </w:r>
            <w:r w:rsidRPr="00511B70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511B7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283AB6" w:rsidRPr="00511B70" w:rsidRDefault="00283AB6" w:rsidP="00283AB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  <w:lang w:eastAsia="pl-PL"/>
              </w:rPr>
              <w:t>Opracowanie modelowych procedur działań IRP w zakresie realizacji zadań na rzecz osób znajdujących się w najtrudniejszej sytuacji na rynku pracy, biorą</w:t>
            </w:r>
            <w:r w:rsidRPr="00C351BA">
              <w:rPr>
                <w:rFonts w:ascii="Arial" w:hAnsi="Arial" w:cs="Arial"/>
                <w:color w:val="000000"/>
                <w:lang w:eastAsia="pl-PL"/>
              </w:rPr>
              <w:t>c pod uwagę stopień oddalenia od rynku pracy oraz gotowość do wejścia lub powrotu na rynek pracy.</w:t>
            </w:r>
          </w:p>
        </w:tc>
        <w:tc>
          <w:tcPr>
            <w:tcW w:w="1984" w:type="dxa"/>
            <w:gridSpan w:val="2"/>
          </w:tcPr>
          <w:p w:rsidR="00283AB6" w:rsidRPr="00511B70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1 500 000 zł</w:t>
            </w:r>
          </w:p>
        </w:tc>
        <w:tc>
          <w:tcPr>
            <w:tcW w:w="2127" w:type="dxa"/>
            <w:gridSpan w:val="2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283AB6" w:rsidRPr="00D8666B" w:rsidRDefault="009D0124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283AB6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83AB6" w:rsidRPr="00511B70" w:rsidRDefault="00283AB6" w:rsidP="00283AB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511B70">
              <w:rPr>
                <w:rFonts w:ascii="Arial" w:hAnsi="Arial" w:cs="Arial"/>
              </w:rPr>
              <w:t>1 projekt.</w:t>
            </w:r>
          </w:p>
          <w:p w:rsidR="00283AB6" w:rsidRPr="00D8666B" w:rsidRDefault="00283AB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283AB6" w:rsidRDefault="00283AB6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283AB6" w:rsidP="00283A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wrzesień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  <w:r w:rsidR="00AF2B1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3686" w:type="dxa"/>
            <w:gridSpan w:val="3"/>
          </w:tcPr>
          <w:p w:rsidR="00CF3B1F" w:rsidRPr="00D8666B" w:rsidRDefault="00283AB6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F8141D">
              <w:rPr>
                <w:rFonts w:ascii="Arial" w:hAnsi="Arial" w:cs="Arial"/>
              </w:rPr>
              <w:t>Działania edukacyjne na rzecz kluczowych pracowników instytucji pomocy i integracji społecznej obejmujące szkolenie z zakresu streetworkingu.</w:t>
            </w:r>
          </w:p>
        </w:tc>
        <w:tc>
          <w:tcPr>
            <w:tcW w:w="1984" w:type="dxa"/>
            <w:gridSpan w:val="2"/>
          </w:tcPr>
          <w:p w:rsidR="00283AB6" w:rsidRPr="00B56BE3" w:rsidRDefault="00283AB6" w:rsidP="00283AB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1 200 000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247727" w:rsidRPr="007F6913" w:rsidRDefault="00247727" w:rsidP="00283AB6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7F6913">
              <w:rPr>
                <w:rFonts w:ascii="Arial" w:hAnsi="Arial" w:cs="Arial"/>
              </w:rPr>
              <w:t xml:space="preserve">Nabór w konkursie rozpoczął się w marcu. Instytucja Organizująca Konkurs nie miała możliwości zaktualizowania </w:t>
            </w:r>
            <w:r w:rsidRPr="007F6913">
              <w:rPr>
                <w:rFonts w:ascii="Arial" w:hAnsi="Arial" w:cs="Arial"/>
              </w:rPr>
              <w:lastRenderedPageBreak/>
              <w:t xml:space="preserve">daty naboru w harmonogramie, z uwagi na brak możliwości zachowania okresu 3 miesięcy do rozpoczęcia naborów. </w:t>
            </w:r>
          </w:p>
          <w:p w:rsidR="00283AB6" w:rsidRDefault="00283AB6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3A04F4" w:rsidRDefault="00283AB6" w:rsidP="00283AB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247727" w:rsidRPr="00D8666B" w:rsidRDefault="00247727" w:rsidP="00283AB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marzec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F8141D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A51ECE">
              <w:rPr>
                <w:rFonts w:ascii="Arial" w:hAnsi="Arial" w:cs="Arial"/>
              </w:rPr>
              <w:t>Dokonanie na poziomie krajowym przeglądu strategii rozwiązywania problemów społecznych, opracowanie dla jednostek samorządu terytorialnego narzędzia do programowania strategicznego w obszarze przeciwdziałania ubóstwu i wykluczeniu społecznemu na poziomie lokalnym oraz zapewnienie tym jednostkom wsparcia szkoleniowo-doradczego w zakresie stosowania tych narzędzi i dostosowania strategii lokalnych d</w:t>
            </w:r>
            <w:r>
              <w:rPr>
                <w:rFonts w:ascii="Arial" w:hAnsi="Arial" w:cs="Arial"/>
              </w:rPr>
              <w:t xml:space="preserve">o celów i kierunków </w:t>
            </w:r>
            <w:r>
              <w:rPr>
                <w:rFonts w:ascii="Arial" w:hAnsi="Arial" w:cs="Arial"/>
              </w:rPr>
              <w:lastRenderedPageBreak/>
              <w:t xml:space="preserve">wskazanych </w:t>
            </w:r>
            <w:r w:rsidRPr="00A51ECE">
              <w:rPr>
                <w:rFonts w:ascii="Arial" w:hAnsi="Arial" w:cs="Arial"/>
              </w:rPr>
              <w:t>w Krajowym Programie Przeciwdziałania Ubóstwu i Wykluczeniu Społecznemu i innych dokumentach krajowych.</w:t>
            </w:r>
          </w:p>
        </w:tc>
        <w:tc>
          <w:tcPr>
            <w:tcW w:w="1984" w:type="dxa"/>
            <w:gridSpan w:val="2"/>
          </w:tcPr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10 906 665 zł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9D0124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</w:t>
            </w:r>
            <w:r w:rsidRPr="00B56BE3">
              <w:rPr>
                <w:rFonts w:ascii="Arial" w:eastAsia="Times New Roman" w:hAnsi="Arial" w:cs="Arial"/>
                <w:lang w:eastAsia="pl-PL"/>
              </w:rPr>
              <w:t xml:space="preserve">o dofinansowana zostanie wybrany </w:t>
            </w:r>
            <w:r>
              <w:rPr>
                <w:rFonts w:ascii="Arial" w:eastAsia="Times New Roman" w:hAnsi="Arial" w:cs="Arial"/>
                <w:lang w:eastAsia="pl-PL"/>
              </w:rPr>
              <w:br/>
            </w:r>
            <w:r w:rsidRPr="00B56BE3">
              <w:rPr>
                <w:rFonts w:ascii="Arial" w:eastAsia="Times New Roman" w:hAnsi="Arial" w:cs="Arial"/>
                <w:lang w:eastAsia="pl-PL"/>
              </w:rPr>
              <w:t>1 projekt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F2B10" w:rsidRDefault="00AF2B10" w:rsidP="00283AB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AF2B10" w:rsidRPr="00D8666B" w:rsidRDefault="00AF2B10" w:rsidP="00AF2B1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lastRenderedPageBreak/>
              <w:t>Działanie 2.5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268" w:type="dxa"/>
            <w:gridSpan w:val="3"/>
          </w:tcPr>
          <w:p w:rsidR="00AF2B10" w:rsidRPr="00D8666B" w:rsidRDefault="00AF2B10" w:rsidP="00283AB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  <w:r>
              <w:rPr>
                <w:rFonts w:ascii="Arial" w:hAnsi="Arial" w:cs="Arial"/>
                <w:lang w:eastAsia="pl-PL"/>
              </w:rPr>
              <w:br/>
              <w:t>luty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AF2B10" w:rsidRPr="00A51ECE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Wdrożenie usprawnień organizacyjnych w jednostkach organizacyjnych pomocy społecznej przez nakierowanie działań na poprawę obsługi klienta.</w:t>
            </w:r>
          </w:p>
        </w:tc>
        <w:tc>
          <w:tcPr>
            <w:tcW w:w="1984" w:type="dxa"/>
            <w:gridSpan w:val="2"/>
            <w:vAlign w:val="center"/>
          </w:tcPr>
          <w:p w:rsidR="00AF2B10" w:rsidRDefault="00AF2B10" w:rsidP="006E568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44 564 317,74 zł (</w:t>
            </w:r>
            <w:r w:rsidRPr="006E568D">
              <w:rPr>
                <w:rFonts w:ascii="Arial" w:hAnsi="Arial" w:cs="Arial"/>
                <w:color w:val="000000" w:themeColor="text1"/>
                <w:sz w:val="20"/>
                <w:szCs w:val="20"/>
              </w:rPr>
              <w:t>Ostateczna wartość alokacji jest zależna od wysokości środków zakontraktowanych w ramach konkursu nr POWR.02.05.00-IP.03-00-012/17</w:t>
            </w:r>
            <w:r w:rsidRPr="006E568D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127" w:type="dxa"/>
            <w:gridSpan w:val="2"/>
          </w:tcPr>
          <w:p w:rsidR="00AF2B10" w:rsidRDefault="00AF2B10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AF2B10" w:rsidRPr="00D8666B" w:rsidRDefault="009D0124" w:rsidP="00AF2B1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AF2B10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AF2B10" w:rsidRDefault="00AF2B10" w:rsidP="00AF2B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268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AF2B10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73783A" w:rsidRPr="00D8666B" w:rsidRDefault="00AF2B10" w:rsidP="00AF2B10">
            <w:pPr>
              <w:spacing w:before="120" w:after="120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 xml:space="preserve">Podnoszenie kompetencji osób uczestniczących w procesie kształtowania i wdrażania polityk publicznych w zakresie zapewnienia równości szans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 xml:space="preserve">i dostępności dla osób z niepełnosprawnościami, w tym </w:t>
            </w:r>
            <w:r>
              <w:rPr>
                <w:rFonts w:ascii="Arial" w:hAnsi="Arial" w:cs="Arial"/>
              </w:rPr>
              <w:br/>
            </w:r>
            <w:r w:rsidRPr="00C351BA">
              <w:rPr>
                <w:rFonts w:ascii="Arial" w:hAnsi="Arial" w:cs="Arial"/>
              </w:rPr>
              <w:t>w szczególności zamieszkałych na obszarach wiejskich.</w:t>
            </w:r>
          </w:p>
        </w:tc>
        <w:tc>
          <w:tcPr>
            <w:tcW w:w="1984" w:type="dxa"/>
            <w:gridSpan w:val="2"/>
          </w:tcPr>
          <w:p w:rsidR="00AF2B10" w:rsidRPr="00C351BA" w:rsidRDefault="00AF2B10" w:rsidP="00AF2B10">
            <w:pPr>
              <w:spacing w:before="120" w:after="120"/>
              <w:ind w:left="57"/>
              <w:jc w:val="both"/>
              <w:rPr>
                <w:rFonts w:ascii="Arial" w:hAnsi="Arial" w:cs="Arial"/>
              </w:rPr>
            </w:pPr>
            <w:r w:rsidRPr="00C351BA">
              <w:rPr>
                <w:rFonts w:ascii="Arial" w:hAnsi="Arial" w:cs="Arial"/>
              </w:rPr>
              <w:t>1 928 062,50 zł</w:t>
            </w:r>
          </w:p>
          <w:p w:rsidR="00CF3B1F" w:rsidRPr="00D8666B" w:rsidRDefault="00CF3B1F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F77506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dofinansowania zostanie wybrany </w:t>
            </w:r>
            <w:r w:rsidR="00AF2B1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projekt.</w:t>
            </w:r>
          </w:p>
        </w:tc>
      </w:tr>
      <w:tr w:rsidR="00AF2B10" w:rsidRPr="00FF1ECE" w:rsidTr="00F14AD8">
        <w:trPr>
          <w:trHeight w:val="78"/>
        </w:trPr>
        <w:tc>
          <w:tcPr>
            <w:tcW w:w="2376" w:type="dxa"/>
          </w:tcPr>
          <w:p w:rsidR="00343CF4" w:rsidRDefault="00AF2B10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="00553A5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F2B10" w:rsidRPr="00D8666B" w:rsidRDefault="00AF2B10" w:rsidP="0083523E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12191" w:type="dxa"/>
            <w:gridSpan w:val="11"/>
            <w:vAlign w:val="center"/>
          </w:tcPr>
          <w:p w:rsidR="00AF2B10" w:rsidRPr="00D8666B" w:rsidRDefault="00AF2B10" w:rsidP="00AF2B1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iu przewiduje się także projekty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realizowane w trybie pozakonkursowym.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Rozwój usług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społecznych świadczonych w środowisku lokalnym</w:t>
            </w:r>
          </w:p>
        </w:tc>
        <w:tc>
          <w:tcPr>
            <w:tcW w:w="2268" w:type="dxa"/>
            <w:gridSpan w:val="3"/>
          </w:tcPr>
          <w:p w:rsidR="009C2F91" w:rsidRPr="00D8666B" w:rsidRDefault="0048189E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</w:t>
            </w:r>
            <w:r w:rsidR="009C2F91">
              <w:rPr>
                <w:rFonts w:ascii="Arial" w:hAnsi="Arial" w:cs="Arial"/>
                <w:lang w:eastAsia="pl-PL"/>
              </w:rPr>
              <w:t>r:</w:t>
            </w:r>
          </w:p>
          <w:p w:rsidR="00CF3B1F" w:rsidRPr="00D8666B" w:rsidRDefault="009C2F91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Szkolenia władz samorządowych </w:t>
            </w:r>
            <w:r w:rsidRPr="00E7074E">
              <w:rPr>
                <w:rFonts w:ascii="Arial" w:hAnsi="Arial" w:cs="Arial"/>
              </w:rPr>
              <w:t>szczebla gmi</w:t>
            </w:r>
            <w:r>
              <w:rPr>
                <w:rFonts w:ascii="Arial" w:hAnsi="Arial" w:cs="Arial"/>
              </w:rPr>
              <w:t xml:space="preserve">nnego i powiatowego </w:t>
            </w:r>
            <w:r>
              <w:rPr>
                <w:rFonts w:ascii="Arial" w:hAnsi="Arial" w:cs="Arial"/>
              </w:rPr>
              <w:lastRenderedPageBreak/>
              <w:t xml:space="preserve">w zakresie </w:t>
            </w:r>
            <w:r w:rsidRPr="00E7074E">
              <w:rPr>
                <w:rFonts w:ascii="Arial" w:hAnsi="Arial" w:cs="Arial"/>
              </w:rPr>
              <w:t>deinstytucjonalizacji pieczy zastępczej, w tym działań profilaktycznych i systemu pieczy zastępczej.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lastRenderedPageBreak/>
              <w:t>9 000 000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 xml:space="preserve">Ministerstwo Rodziny Pracy i </w:t>
            </w:r>
            <w:r w:rsidRPr="0048189E">
              <w:rPr>
                <w:rFonts w:ascii="Arial" w:hAnsi="Arial" w:cs="Arial"/>
                <w:lang w:eastAsia="pl-PL"/>
              </w:rPr>
              <w:lastRenderedPageBreak/>
              <w:t>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zostaną wybrane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  <w:p w:rsidR="00CF3B1F" w:rsidRPr="00D8666B" w:rsidRDefault="009C2F91" w:rsidP="009C2F91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48189E" w:rsidRPr="00FF1ECE" w:rsidTr="00F14AD8">
        <w:trPr>
          <w:trHeight w:val="78"/>
        </w:trPr>
        <w:tc>
          <w:tcPr>
            <w:tcW w:w="2376" w:type="dxa"/>
          </w:tcPr>
          <w:p w:rsidR="00343CF4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="00553A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  <w:p w:rsidR="0048189E" w:rsidRPr="0048189E" w:rsidRDefault="0048189E" w:rsidP="0083523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268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Szkolenia kadr systemu wsparcia rodziny i pieczy zastępczej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w zakresie realizacji ustawy </w:t>
            </w:r>
            <w:r w:rsidRPr="00E7074E">
              <w:rPr>
                <w:rFonts w:ascii="Arial" w:hAnsi="Arial" w:cs="Arial"/>
              </w:rPr>
              <w:br/>
              <w:t xml:space="preserve">z dnia 9 czerwca 2011 r.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o wspieraniu rodziny i systemie pieczy zastępczej.  </w:t>
            </w:r>
          </w:p>
        </w:tc>
        <w:tc>
          <w:tcPr>
            <w:tcW w:w="1984" w:type="dxa"/>
            <w:gridSpan w:val="2"/>
          </w:tcPr>
          <w:p w:rsidR="0048189E" w:rsidRPr="0048189E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18 346 000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9D0124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E7074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>4 projekty.</w:t>
            </w:r>
          </w:p>
          <w:p w:rsidR="0048189E" w:rsidRPr="0048189E" w:rsidRDefault="009C2F91" w:rsidP="009C2F9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7074E">
              <w:rPr>
                <w:rFonts w:ascii="Arial" w:hAnsi="Arial" w:cs="Arial"/>
                <w:lang w:eastAsia="pl-PL"/>
              </w:rPr>
              <w:t xml:space="preserve">min. </w:t>
            </w:r>
            <w:r w:rsidRPr="00E7074E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343CF4" w:rsidRDefault="00CF3B1F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CF3B1F" w:rsidRPr="00D8666B" w:rsidRDefault="00CF3B1F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9C2F9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styczeń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9C2F91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38729D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1984" w:type="dxa"/>
            <w:gridSpan w:val="2"/>
          </w:tcPr>
          <w:p w:rsidR="00CF3B1F" w:rsidRPr="00D8666B" w:rsidRDefault="009C2F91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>8 000 000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CF3B1F" w:rsidRPr="00D8666B" w:rsidRDefault="009C2F91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Do dofinansowania zostaną wybrane </w:t>
            </w:r>
            <w:r>
              <w:rPr>
                <w:rFonts w:ascii="Arial" w:hAnsi="Arial" w:cs="Arial"/>
              </w:rPr>
              <w:br/>
              <w:t>4 projekty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FF1ECE" w:rsidTr="00F14AD8">
        <w:trPr>
          <w:trHeight w:val="78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</w:t>
            </w:r>
            <w:r w:rsidRPr="00D8666B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11230D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Opracowanie i wdrożenie programu studiów menadżerskich </w:t>
            </w:r>
            <w:r>
              <w:rPr>
                <w:rFonts w:ascii="Arial" w:hAnsi="Arial" w:cs="Arial"/>
              </w:rPr>
              <w:br/>
            </w:r>
            <w:r w:rsidRPr="00E7074E">
              <w:rPr>
                <w:rFonts w:ascii="Arial" w:hAnsi="Arial" w:cs="Arial"/>
              </w:rPr>
              <w:t xml:space="preserve">i MBA w zakresie zarządzania </w:t>
            </w:r>
            <w:r w:rsidRPr="00E7074E">
              <w:rPr>
                <w:rFonts w:ascii="Arial" w:hAnsi="Arial" w:cs="Arial"/>
              </w:rPr>
              <w:lastRenderedPageBreak/>
              <w:t>przedsiębiorstwem społecznym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4 </w:t>
            </w:r>
            <w:r>
              <w:rPr>
                <w:rFonts w:ascii="Arial" w:hAnsi="Arial" w:cs="Arial"/>
              </w:rPr>
              <w:t>323</w:t>
            </w:r>
            <w:r w:rsidRPr="00D8666B">
              <w:rPr>
                <w:rFonts w:ascii="Arial" w:hAnsi="Arial" w:cs="Arial"/>
              </w:rPr>
              <w:t>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 dofinansowania zostanie wybrany</w:t>
            </w:r>
            <w:r>
              <w:rPr>
                <w:rFonts w:ascii="Arial" w:hAnsi="Arial" w:cs="Arial"/>
              </w:rPr>
              <w:br/>
              <w:t>1 projekt</w:t>
            </w:r>
            <w:r w:rsidRPr="00D8666B">
              <w:rPr>
                <w:rFonts w:ascii="Arial" w:hAnsi="Arial" w:cs="Arial"/>
              </w:rPr>
              <w:t>.</w:t>
            </w:r>
          </w:p>
        </w:tc>
      </w:tr>
      <w:tr w:rsidR="003A04F4" w:rsidRPr="0048189E" w:rsidTr="00F14AD8">
        <w:trPr>
          <w:trHeight w:val="2110"/>
        </w:trPr>
        <w:tc>
          <w:tcPr>
            <w:tcW w:w="2376" w:type="dxa"/>
          </w:tcPr>
          <w:p w:rsidR="00343CF4" w:rsidRDefault="003A04F4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3A04F4" w:rsidRPr="00D8666B" w:rsidRDefault="003A04F4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9C2F91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grudzień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A04F4" w:rsidRPr="00D8666B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>Działania wspierające edukację na rzecz rozwoju ekonomii społecznej:</w:t>
            </w:r>
            <w:r w:rsidRPr="00E7074E">
              <w:rPr>
                <w:rFonts w:ascii="Arial" w:hAnsi="Arial" w:cs="Arial"/>
              </w:rPr>
              <w:br/>
              <w:t>Opracowanie pakietu edukacyjnego dla nauczycieli i jego pilotażowe wdrożenie.</w:t>
            </w:r>
          </w:p>
        </w:tc>
        <w:tc>
          <w:tcPr>
            <w:tcW w:w="1984" w:type="dxa"/>
            <w:gridSpan w:val="2"/>
          </w:tcPr>
          <w:p w:rsidR="003A04F4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</w:t>
            </w:r>
            <w:r w:rsidRPr="00D8666B">
              <w:rPr>
                <w:rFonts w:ascii="Arial" w:hAnsi="Arial" w:cs="Arial"/>
              </w:rPr>
              <w:t>00 000 zł</w:t>
            </w:r>
          </w:p>
        </w:tc>
        <w:tc>
          <w:tcPr>
            <w:tcW w:w="2127" w:type="dxa"/>
            <w:gridSpan w:val="2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9C2F91" w:rsidRPr="0048189E" w:rsidTr="00F14AD8">
        <w:trPr>
          <w:trHeight w:val="2110"/>
        </w:trPr>
        <w:tc>
          <w:tcPr>
            <w:tcW w:w="2376" w:type="dxa"/>
          </w:tcPr>
          <w:p w:rsidR="00343CF4" w:rsidRDefault="009C2F91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9C2F91" w:rsidRPr="00D8666B" w:rsidRDefault="009C2F91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9C2F91" w:rsidRPr="00D8666B" w:rsidRDefault="004C117C" w:rsidP="009C2F9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luty</w:t>
            </w:r>
            <w:r w:rsidR="009C2F91">
              <w:rPr>
                <w:rFonts w:ascii="Arial" w:hAnsi="Arial" w:cs="Arial"/>
                <w:lang w:eastAsia="pl-PL"/>
              </w:rPr>
              <w:t xml:space="preserve"> 2018</w:t>
            </w:r>
            <w:r w:rsidR="009C2F9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9C2F91" w:rsidP="009C2F91">
            <w:pPr>
              <w:spacing w:before="120" w:after="120"/>
              <w:rPr>
                <w:rFonts w:ascii="Arial" w:hAnsi="Arial" w:cs="Arial"/>
              </w:rPr>
            </w:pPr>
            <w:r w:rsidRPr="00E7074E">
              <w:rPr>
                <w:rFonts w:ascii="Arial" w:hAnsi="Arial" w:cs="Arial"/>
              </w:rPr>
              <w:t xml:space="preserve">Działania wspierające edukację na rzecz rozwoju ekonomii społecznej: </w:t>
            </w:r>
            <w:r w:rsidRPr="00E7074E">
              <w:rPr>
                <w:rFonts w:ascii="Arial" w:hAnsi="Arial" w:cs="Arial"/>
              </w:rPr>
              <w:br/>
              <w:t>Opracowanie i pilotażowe wdrożenie kompleksowego programu edukacyjnego zwiększającego poziom zlecania i powierzania przez JST realizacji usług społecznych podmiotom ekonomii społecznej, w tym przedsiębiorstwom społecznym (rozwój społecznie odpowiedzialnego terytorium).</w:t>
            </w:r>
          </w:p>
        </w:tc>
        <w:tc>
          <w:tcPr>
            <w:tcW w:w="1984" w:type="dxa"/>
            <w:gridSpan w:val="2"/>
          </w:tcPr>
          <w:p w:rsidR="009C2F91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5 000 000</w:t>
            </w:r>
            <w:r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C2F91" w:rsidRDefault="009C2F91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9C2F91" w:rsidRPr="00D8666B" w:rsidRDefault="009D0124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9C2F91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9C2F91" w:rsidRPr="00D8666B" w:rsidRDefault="009C2F9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2268" w:type="dxa"/>
            <w:gridSpan w:val="3"/>
          </w:tcPr>
          <w:p w:rsidR="004C117C" w:rsidRDefault="004C117C" w:rsidP="009C2F9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4C117C" w:rsidRDefault="004C117C" w:rsidP="004C117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C117C" w:rsidRPr="00E7074E" w:rsidRDefault="004C117C" w:rsidP="009C2F91">
            <w:pPr>
              <w:spacing w:before="120" w:after="120"/>
              <w:rPr>
                <w:rFonts w:ascii="Arial" w:hAnsi="Arial" w:cs="Arial"/>
              </w:rPr>
            </w:pPr>
            <w:r w:rsidRPr="008740F4">
              <w:rPr>
                <w:rFonts w:ascii="Arial" w:hAnsi="Arial" w:cs="Arial"/>
              </w:rPr>
              <w:t xml:space="preserve">Działania koordynacyjne w obszarze ekonomii społecznej - przygotowanie i wdrożenie modeli przedsiębiorstw społecznych, m.in. o charakterze usługowym, świadczących tzw. „wiązki” usług społecznych użyteczności publicznej, kierowanych w szczególności w zindywidualizowany i kompleksowy sposób do osób </w:t>
            </w:r>
            <w:r w:rsidRPr="008740F4">
              <w:rPr>
                <w:rFonts w:ascii="Arial" w:hAnsi="Arial" w:cs="Arial"/>
              </w:rPr>
              <w:lastRenderedPageBreak/>
              <w:t>niepełnosprawnych i niesamodzielnych oraz ich rodzin, w tym dla rodzin posiadających dzieci z niepełnosprawnością i realizujących zadania użyteczności publiczn</w:t>
            </w:r>
            <w:r>
              <w:rPr>
                <w:rFonts w:ascii="Arial" w:hAnsi="Arial" w:cs="Arial"/>
              </w:rPr>
              <w:t>ej w zakresie rozwoju lokalnego.</w:t>
            </w:r>
          </w:p>
        </w:tc>
        <w:tc>
          <w:tcPr>
            <w:tcW w:w="1984" w:type="dxa"/>
            <w:gridSpan w:val="2"/>
          </w:tcPr>
          <w:p w:rsidR="004C117C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7 500 000 zł</w:t>
            </w:r>
          </w:p>
        </w:tc>
        <w:tc>
          <w:tcPr>
            <w:tcW w:w="2127" w:type="dxa"/>
            <w:gridSpan w:val="2"/>
          </w:tcPr>
          <w:p w:rsidR="004C117C" w:rsidRDefault="004C117C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4C117C" w:rsidRPr="00D8666B" w:rsidRDefault="009D0124" w:rsidP="004C117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7" w:history="1">
              <w:r w:rsidR="004C117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2126" w:type="dxa"/>
          </w:tcPr>
          <w:p w:rsidR="004C117C" w:rsidRPr="00D8666B" w:rsidRDefault="004C117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Do dofinansowania zostanie wybrany </w:t>
            </w:r>
            <w:r>
              <w:rPr>
                <w:rFonts w:ascii="Arial" w:hAnsi="Arial" w:cs="Arial"/>
              </w:rPr>
              <w:br/>
            </w:r>
            <w:r w:rsidRPr="00D8666B">
              <w:rPr>
                <w:rFonts w:ascii="Arial" w:hAnsi="Arial" w:cs="Arial"/>
              </w:rPr>
              <w:t>1 projekt.</w:t>
            </w:r>
          </w:p>
        </w:tc>
      </w:tr>
      <w:tr w:rsidR="004C117C" w:rsidRPr="0048189E" w:rsidTr="00F14AD8">
        <w:trPr>
          <w:trHeight w:val="2110"/>
        </w:trPr>
        <w:tc>
          <w:tcPr>
            <w:tcW w:w="2376" w:type="dxa"/>
          </w:tcPr>
          <w:p w:rsidR="00343CF4" w:rsidRDefault="004C117C" w:rsidP="00D8666B">
            <w:pPr>
              <w:spacing w:before="120"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</w:t>
            </w:r>
          </w:p>
          <w:p w:rsidR="004C117C" w:rsidRPr="00D8666B" w:rsidRDefault="004C117C" w:rsidP="0083523E">
            <w:pPr>
              <w:spacing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i/>
              </w:rPr>
              <w:t>Rozwój ekonomii społecznej</w:t>
            </w:r>
          </w:p>
        </w:tc>
        <w:tc>
          <w:tcPr>
            <w:tcW w:w="12191" w:type="dxa"/>
            <w:gridSpan w:val="11"/>
            <w:vAlign w:val="center"/>
          </w:tcPr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4C117C" w:rsidRPr="00D8666B" w:rsidRDefault="004C117C" w:rsidP="004C117C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="00553A5A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ED4BB2" w:rsidRDefault="00ED4BB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BF573B" w:rsidRPr="00D8666B" w:rsidRDefault="00CC1A42" w:rsidP="00BF573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BF573B">
              <w:rPr>
                <w:rFonts w:ascii="Arial" w:hAnsi="Arial" w:cs="Arial"/>
                <w:lang w:eastAsia="pl-PL"/>
              </w:rPr>
              <w:t>2018 r.</w:t>
            </w:r>
          </w:p>
          <w:p w:rsidR="00CF3B1F" w:rsidRPr="00D8666B" w:rsidRDefault="00CF3B1F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BF573B" w:rsidRPr="00BF573B" w:rsidRDefault="00BF573B" w:rsidP="00BF573B">
            <w:pPr>
              <w:spacing w:before="120" w:after="0"/>
              <w:rPr>
                <w:rFonts w:ascii="Arial" w:hAnsi="Arial" w:cs="Arial"/>
              </w:rPr>
            </w:pPr>
            <w:r w:rsidRPr="00BF573B">
              <w:rPr>
                <w:rFonts w:ascii="Arial" w:hAnsi="Arial" w:cs="Arial"/>
              </w:rPr>
              <w:t>Wsparcie tworzenia sieci szkół ćwiczeń, w tym: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szkół do prowadzenia doskonalenia zawodowego nauczycieli w ramach szkół ćwiczeń,</w:t>
            </w:r>
          </w:p>
          <w:p w:rsidR="00BF573B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przygotowanie programów doskonalenia zawodowego nauczycieli,</w:t>
            </w:r>
          </w:p>
          <w:p w:rsid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>szkolenia dla trenerów szkół ćwiczeń z zakresu metod i form pracy dydaktycznej,</w:t>
            </w:r>
          </w:p>
          <w:p w:rsidR="00CF3B1F" w:rsidRPr="00BF573B" w:rsidRDefault="00BF573B" w:rsidP="00BF573B">
            <w:pPr>
              <w:pStyle w:val="Akapitzlist"/>
              <w:numPr>
                <w:ilvl w:val="0"/>
                <w:numId w:val="24"/>
              </w:numPr>
              <w:autoSpaceDE/>
              <w:autoSpaceDN/>
              <w:spacing w:after="120" w:line="276" w:lineRule="auto"/>
              <w:ind w:left="283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F573B">
              <w:rPr>
                <w:rFonts w:ascii="Arial" w:hAnsi="Arial" w:cs="Arial"/>
                <w:sz w:val="22"/>
                <w:szCs w:val="22"/>
              </w:rPr>
              <w:t xml:space="preserve">doskonalenie zawodowe nauczycieli w ramach szkół ćwiczeń z zakresu: kompetencji kluczowych uczniów niezbędnych do poruszania się </w:t>
            </w:r>
            <w:r w:rsidRPr="00BF573B">
              <w:rPr>
                <w:rFonts w:ascii="Arial" w:hAnsi="Arial" w:cs="Arial"/>
                <w:sz w:val="22"/>
                <w:szCs w:val="22"/>
              </w:rPr>
              <w:lastRenderedPageBreak/>
              <w:t>po rynku pracy (ICT, matematyczno-przyrodniczych, języki obce), nauczania eksperymentalnego, właściwych postaw (kreatywności, innowacyjności, pracy zespołowej) oraz metod zindywidualizowanego podejścia do ucznia.</w:t>
            </w:r>
          </w:p>
        </w:tc>
        <w:tc>
          <w:tcPr>
            <w:tcW w:w="1984" w:type="dxa"/>
            <w:gridSpan w:val="2"/>
          </w:tcPr>
          <w:p w:rsidR="00CF3B1F" w:rsidRPr="00D8666B" w:rsidRDefault="00BF573B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1062A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43 127 908,80</w:t>
            </w:r>
            <w:r w:rsidR="001A65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20F9"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9D0124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F75854" w:rsidRPr="00D8666B" w:rsidRDefault="00BF573B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podzielony na obszary – województwa. Do dofinansowanie zostaną wybrane 32 projekty, po dwa najlepsze w każdym województwie, określonym jako obszar.</w:t>
            </w:r>
          </w:p>
        </w:tc>
      </w:tr>
      <w:tr w:rsidR="00CC1A42" w:rsidRPr="00FF1ECE" w:rsidTr="00F14AD8">
        <w:trPr>
          <w:trHeight w:val="78"/>
        </w:trPr>
        <w:tc>
          <w:tcPr>
            <w:tcW w:w="2376" w:type="dxa"/>
          </w:tcPr>
          <w:p w:rsidR="00CC1A42" w:rsidRPr="00D8666B" w:rsidRDefault="00CC1A4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268" w:type="dxa"/>
            <w:gridSpan w:val="3"/>
          </w:tcPr>
          <w:p w:rsidR="00CC1A42" w:rsidRDefault="00CC1A42" w:rsidP="00BF573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CC1A42" w:rsidRPr="00D8666B" w:rsidRDefault="00114FA0" w:rsidP="0083523E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</w:t>
            </w:r>
            <w:r w:rsidR="00CC1A42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CC1A42" w:rsidRDefault="00CC1A42" w:rsidP="0083523E">
            <w:pPr>
              <w:spacing w:before="120" w:after="120"/>
              <w:rPr>
                <w:rFonts w:ascii="Arial" w:hAnsi="Arial" w:cs="Arial"/>
              </w:rPr>
            </w:pPr>
            <w:r w:rsidRPr="000407BF">
              <w:rPr>
                <w:rFonts w:ascii="Arial" w:hAnsi="Arial" w:cs="Arial"/>
              </w:rPr>
              <w:t>Tworzenie e-podręczników i rozwijanie e-materiałów dydaktycznych towarzyszących istniejącym e-podręcznikom.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Opracowanie 10125 e-materiałów (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do kształcenia w zakresie rozszerzonym dla szkół ponadpodstawowych kończących się egzaminem maturalnym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t xml:space="preserve">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dla nauczycieli i uczniów do poszczególnych obszarów tematycznych: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fizyki.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2.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chemii.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biologii.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4.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geografii.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5.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j. polskiego.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6.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historii.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filozofii.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wiedzy o społeczeństwie.</w:t>
            </w:r>
          </w:p>
          <w:p w:rsidR="00CC1A42" w:rsidRPr="005F294C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9.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matematyki.</w:t>
            </w:r>
          </w:p>
          <w:p w:rsidR="00CC1A42" w:rsidRPr="0083523E" w:rsidRDefault="00CC1A42" w:rsidP="0083523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10. </w:t>
            </w:r>
            <w:r w:rsidRPr="005F294C">
              <w:rPr>
                <w:rFonts w:ascii="Arial" w:eastAsia="Times New Roman" w:hAnsi="Arial" w:cs="Arial"/>
                <w:color w:val="000000"/>
                <w:lang w:eastAsia="pl-PL"/>
              </w:rPr>
              <w:t>E-materiały dydaktyczne do informatyki.</w:t>
            </w:r>
          </w:p>
        </w:tc>
        <w:tc>
          <w:tcPr>
            <w:tcW w:w="1984" w:type="dxa"/>
            <w:gridSpan w:val="2"/>
          </w:tcPr>
          <w:p w:rsidR="00CC1A42" w:rsidRPr="0031062A" w:rsidRDefault="00CC1A42" w:rsidP="004B239C">
            <w:pPr>
              <w:spacing w:before="120" w:after="0"/>
              <w:ind w:left="57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70 875 000 zł</w:t>
            </w:r>
          </w:p>
        </w:tc>
        <w:tc>
          <w:tcPr>
            <w:tcW w:w="2127" w:type="dxa"/>
            <w:gridSpan w:val="2"/>
          </w:tcPr>
          <w:p w:rsidR="00CC1A42" w:rsidRDefault="00CC1A42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CC1A42" w:rsidRPr="00D8666B" w:rsidRDefault="009D0124" w:rsidP="00CC1A42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CC1A42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CC1A42" w:rsidRDefault="00CC1A42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pierwotnie ogłoszony w 2017 roku został anulowany ze względu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konieczność dostosowania założeń ww. konkursu do zmian planowanych do wprowadzenia w rozporządzeniu Ministra Edukacji Narodowej w sprawie podstawy programowej kształcenia ogólnego dla czteroletniego liceum ogólnokształcącego, pięcioletniego technikum oraz </w:t>
            </w:r>
            <w:r w:rsidRPr="00AF621D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branżowej szkoły II stopnia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1DD8" w:rsidRPr="00FF1ECE" w:rsidTr="00F14AD8">
        <w:trPr>
          <w:trHeight w:val="78"/>
        </w:trPr>
        <w:tc>
          <w:tcPr>
            <w:tcW w:w="2376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2.11</w:t>
            </w:r>
            <w:r w:rsidR="00933C67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2191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14AD8" w:rsidRPr="00FF1ECE" w:rsidTr="00F14AD8">
        <w:trPr>
          <w:trHeight w:val="1552"/>
        </w:trPr>
        <w:tc>
          <w:tcPr>
            <w:tcW w:w="2376" w:type="dxa"/>
          </w:tcPr>
          <w:p w:rsidR="00F14AD8" w:rsidRPr="0083523E" w:rsidRDefault="00F14AD8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2268" w:type="dxa"/>
            <w:gridSpan w:val="3"/>
          </w:tcPr>
          <w:p w:rsid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F14AD8" w:rsidRPr="00F14AD8" w:rsidRDefault="00F14AD8" w:rsidP="00F14AD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grudzień 2018</w:t>
            </w:r>
          </w:p>
          <w:p w:rsidR="00F14AD8" w:rsidRDefault="00F14AD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F14AD8" w:rsidRPr="00F14AD8" w:rsidRDefault="00F14AD8" w:rsidP="00F14AD8">
            <w:pPr>
              <w:spacing w:before="40" w:after="0" w:line="240" w:lineRule="auto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Konkurs: Sektorowe Rady ds. Kompetencji</w:t>
            </w:r>
          </w:p>
          <w:p w:rsidR="00F14AD8" w:rsidRPr="00E61B79" w:rsidRDefault="00F14AD8" w:rsidP="00F14AD8">
            <w:pPr>
              <w:spacing w:before="120" w:after="0"/>
              <w:rPr>
                <w:rFonts w:ascii="Arial" w:hAnsi="Arial" w:cs="Aria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Projekty mające na celu powołanie i funkcjonowanie Sektorowych Rad ds. Kompetencji.</w:t>
            </w:r>
          </w:p>
        </w:tc>
        <w:tc>
          <w:tcPr>
            <w:tcW w:w="1984" w:type="dxa"/>
            <w:gridSpan w:val="2"/>
          </w:tcPr>
          <w:p w:rsidR="00F14AD8" w:rsidRPr="00F14AD8" w:rsidRDefault="00F14AD8" w:rsidP="00F14AD8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</w:t>
            </w:r>
            <w:r w:rsidR="00140085">
              <w:rPr>
                <w:rFonts w:ascii="Arial" w:hAnsi="Arial" w:cs="Arial"/>
                <w:bCs/>
                <w:lang w:eastAsia="pl-PL"/>
              </w:rPr>
              <w:t> </w:t>
            </w:r>
            <w:r w:rsidRPr="00F14AD8">
              <w:rPr>
                <w:rFonts w:ascii="Arial" w:hAnsi="Arial" w:cs="Arial"/>
                <w:bCs/>
                <w:lang w:eastAsia="pl-PL"/>
              </w:rPr>
              <w:t>000</w:t>
            </w:r>
            <w:r w:rsidR="00140085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F14AD8">
              <w:rPr>
                <w:rFonts w:ascii="Arial" w:hAnsi="Arial" w:cs="Arial"/>
                <w:bCs/>
                <w:lang w:eastAsia="pl-PL"/>
              </w:rPr>
              <w:t>zł</w:t>
            </w:r>
          </w:p>
          <w:p w:rsidR="00F14AD8" w:rsidRPr="00F14AD8" w:rsidRDefault="00F14AD8" w:rsidP="00F14AD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(w tym dofinansowanie:</w:t>
            </w:r>
          </w:p>
          <w:p w:rsidR="00F14AD8" w:rsidRPr="00F14AD8" w:rsidRDefault="00F14AD8" w:rsidP="0014008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bCs/>
                <w:lang w:eastAsia="pl-PL"/>
              </w:rPr>
              <w:t>19 800 000zł)</w:t>
            </w:r>
          </w:p>
        </w:tc>
        <w:tc>
          <w:tcPr>
            <w:tcW w:w="2127" w:type="dxa"/>
            <w:gridSpan w:val="2"/>
          </w:tcPr>
          <w:p w:rsidR="00F14AD8" w:rsidRPr="00F14AD8" w:rsidRDefault="00F14AD8" w:rsidP="00F14AD8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Polska Agencja Rozwoju Przedsiębiorczości</w:t>
            </w:r>
            <w:hyperlink r:id="rId40" w:history="1">
              <w:r w:rsidRPr="00F14AD8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F14AD8" w:rsidRPr="00F14AD8" w:rsidRDefault="00F14AD8" w:rsidP="00F14AD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4AD8">
              <w:rPr>
                <w:rFonts w:ascii="Arial" w:hAnsi="Arial" w:cs="Arial"/>
                <w:lang w:eastAsia="pl-PL"/>
              </w:rPr>
              <w:t>W tym działaniu przewiduje się także projekty realizowane w trybie pozakonkursowym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D8666B" w:rsidRDefault="0074438B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Pr="00D8666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sierpień 2018</w:t>
            </w:r>
          </w:p>
        </w:tc>
        <w:tc>
          <w:tcPr>
            <w:tcW w:w="3686" w:type="dxa"/>
            <w:gridSpan w:val="3"/>
          </w:tcPr>
          <w:p w:rsidR="0074438B" w:rsidRPr="00E61B79" w:rsidRDefault="0074438B" w:rsidP="0083523E">
            <w:pPr>
              <w:spacing w:before="120" w:after="0"/>
              <w:rPr>
                <w:rFonts w:ascii="Arial" w:hAnsi="Arial" w:cs="Arial"/>
              </w:rPr>
            </w:pPr>
            <w:r w:rsidRPr="00E61B79">
              <w:rPr>
                <w:rFonts w:ascii="Arial" w:hAnsi="Arial" w:cs="Arial"/>
              </w:rPr>
              <w:t xml:space="preserve">Zwiększenie oferty pozaszkolnych form kształcenia i uczenia się dorosłych, w tym: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Pr="00E61B79">
              <w:rPr>
                <w:rFonts w:ascii="Arial" w:hAnsi="Arial" w:cs="Arial"/>
              </w:rPr>
              <w:t>opracowanie modelowych programów kwalifikacyjnych kursów zawodowych,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E61B79">
              <w:rPr>
                <w:rFonts w:ascii="Arial" w:hAnsi="Arial" w:cs="Arial"/>
              </w:rPr>
              <w:t xml:space="preserve">opracowanie modelowych programów kursów umiejętności zawodowych, </w:t>
            </w:r>
          </w:p>
          <w:p w:rsidR="0074438B" w:rsidRPr="00E61B79" w:rsidRDefault="0074438B" w:rsidP="0083523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c. </w:t>
            </w:r>
            <w:r w:rsidRPr="00E61B79">
              <w:rPr>
                <w:rFonts w:ascii="Arial" w:hAnsi="Arial" w:cs="Arial"/>
              </w:rPr>
              <w:t>opracowanie przykładowych programów kursów kompetencji ogólnych,</w:t>
            </w:r>
          </w:p>
          <w:p w:rsidR="0074438B" w:rsidRPr="00D05F76" w:rsidRDefault="0074438B" w:rsidP="0083523E">
            <w:pPr>
              <w:autoSpaceDE w:val="0"/>
              <w:autoSpaceDN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d. </w:t>
            </w:r>
            <w:r w:rsidRPr="00E61B79">
              <w:rPr>
                <w:rFonts w:ascii="Arial" w:hAnsi="Arial" w:cs="Arial"/>
              </w:rPr>
              <w:t>opracowanie kursów multimedialnych umożliwiających prowadzenie części teoretycznej kursów dla osób dorosłych z wykorzystaniem metod i technik kształcenia na odległość.</w:t>
            </w:r>
          </w:p>
        </w:tc>
        <w:tc>
          <w:tcPr>
            <w:tcW w:w="1984" w:type="dxa"/>
            <w:gridSpan w:val="2"/>
          </w:tcPr>
          <w:p w:rsidR="0074438B" w:rsidRPr="00D05F76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3 070 500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9D0124" w:rsidP="0074438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opracowanie modelowych programów nauczania dla kwalifikacyjnych kursów zawodowych (KKZ) zawierających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programy nauczania dla kursów umiejętności zawodowych (KUZ) do realizacji w formie stacjonarnej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74438B" w:rsidRPr="00D05F76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oświaty i wychowania, które warunkują prawidłową realizację projektów.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74438B" w:rsidRDefault="0074438B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2.14 </w:t>
            </w:r>
            <w:r w:rsidRPr="009B740E">
              <w:rPr>
                <w:rFonts w:ascii="Arial" w:eastAsia="Times New Roman" w:hAnsi="Arial" w:cs="Arial"/>
                <w:color w:val="000000"/>
                <w:lang w:eastAsia="pl-PL"/>
              </w:rPr>
              <w:t>Rozwój narzędzi dla uczenia się przez całe życie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114FA0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czerwiec </w:t>
            </w:r>
            <w:r w:rsidR="0074438B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Przygotowanie kadry doradców edukacyjno-zawodowych do wdrożenia wypracowanych rozwiązań, w tym: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 xml:space="preserve">a. opracowanie narzędzi i instrumentów diagnozowania lokalnego rynku pracy i rynku kwalifikacji dla doradców edukacyjno-zawodowych, uwzględniających współpracę i wymianę doświadczeń z </w:t>
            </w:r>
            <w:r w:rsidRPr="008E00C5">
              <w:rPr>
                <w:rFonts w:ascii="Arial" w:hAnsi="Arial" w:cs="Arial"/>
              </w:rPr>
              <w:lastRenderedPageBreak/>
              <w:t>instytucjami rynku pracy, w tym publicznymi służbami zatrudnienia,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b. przygotowanie programów szkoleniowych, w tym e-learningowych dla doradców edukacyjno-zawodowych (w związku z uruchomieniem nowych instrumentów i narzędzi związanych z gromadzeniem i udostępnianiem informacji o możliwych do uzyskania kwalifikacjach),</w:t>
            </w:r>
          </w:p>
          <w:p w:rsidR="0074438B" w:rsidRPr="008E00C5" w:rsidRDefault="0074438B" w:rsidP="0074438B">
            <w:pPr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c. przygotowanie kadry trenerów, którzy będą prowadzili szkolenia dla osób realizujących zadania z zakresu doradztwa edukacyjno-zawodowego w szkołach i placówkach,</w:t>
            </w:r>
          </w:p>
          <w:p w:rsidR="0074438B" w:rsidRPr="00E61B79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d. przygotowanie kadry osób realizujących zadania z zakresu doradztwa edukacyjno-zawodowego w szkołach i placówkach systemu oświaty do stosowania nowych rozwiązań organizacyjno-prawnych w pracy z uczniami i dorosłymi, ze szczególnym uwzględnieniem rozwiązań zintegrowanego systemu kwalifikacji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E61B79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24 5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79 150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9D012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74438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Konkurs zakłada przeszkolenie w ramach minimum 20 godzinnego szkolenia osób realizujących zadania z zakresu doradztwa edukacyjno-zawodowego w szkołach i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placówkach systemu oświaty w grupach warsztatowych (maksymalnie 22 osobowych) z zakresu programów realizacji doradztwa zawodowego i scenariuszy wypracowanych w ramach projektu pozakonkursowego pn. „Efektywne doradztwo edukacyjno-zawodowe dla dzieci, młodzieży i dorosłych”.</w:t>
            </w:r>
          </w:p>
        </w:tc>
      </w:tr>
      <w:tr w:rsidR="0074438B" w:rsidRPr="00FF1ECE" w:rsidTr="00F14AD8">
        <w:trPr>
          <w:trHeight w:val="1552"/>
        </w:trPr>
        <w:tc>
          <w:tcPr>
            <w:tcW w:w="2376" w:type="dxa"/>
          </w:tcPr>
          <w:p w:rsidR="0074438B" w:rsidRPr="00342214" w:rsidRDefault="0074438B" w:rsidP="0083523E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83523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listopad 2018 r.</w:t>
            </w:r>
          </w:p>
        </w:tc>
        <w:tc>
          <w:tcPr>
            <w:tcW w:w="3686" w:type="dxa"/>
            <w:gridSpan w:val="3"/>
          </w:tcPr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8E00C5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34 650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9D012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3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Default="0074438B" w:rsidP="0083523E">
            <w:pPr>
              <w:spacing w:before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>Beneficjent zaproponuje a następnie opracuje programy nauczania dla specjalności wyodrębnionych w zawodach. Programy będą stanowiły uzupełnienie treści kształcenia ujętych w podstawie programowej kształcenia w zawodach dla danego zawodu o umiejętności specjalistyczne zwiększające szanse absolwentów na zatrudnienie.</w:t>
            </w:r>
          </w:p>
          <w:p w:rsidR="0074438B" w:rsidRPr="008E00C5" w:rsidRDefault="0074438B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konkursu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uzależniona jest od przyjęcia projektu przepisów prawnych przez Ministra właściwego ds. 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oświaty i wychowania, które warunkują prawidłową realizację projektów.</w:t>
            </w:r>
          </w:p>
        </w:tc>
      </w:tr>
      <w:tr w:rsidR="0074438B" w:rsidRPr="00FF1ECE" w:rsidTr="00F14AD8">
        <w:trPr>
          <w:trHeight w:val="4529"/>
        </w:trPr>
        <w:tc>
          <w:tcPr>
            <w:tcW w:w="2376" w:type="dxa"/>
          </w:tcPr>
          <w:p w:rsidR="0074438B" w:rsidRPr="0074438B" w:rsidRDefault="0074438B" w:rsidP="0074438B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42214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2.15</w:t>
            </w:r>
            <w:r w:rsidRPr="008E00C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Kształcenie i szkolenie zawodowe dostosowane do potrzeb zmieniającej się gospodarki</w:t>
            </w:r>
          </w:p>
        </w:tc>
        <w:tc>
          <w:tcPr>
            <w:tcW w:w="2268" w:type="dxa"/>
            <w:gridSpan w:val="3"/>
          </w:tcPr>
          <w:p w:rsidR="0074438B" w:rsidRDefault="0074438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4438B" w:rsidRDefault="0074438B" w:rsidP="0083523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2018 r.</w:t>
            </w:r>
          </w:p>
        </w:tc>
        <w:tc>
          <w:tcPr>
            <w:tcW w:w="3686" w:type="dxa"/>
            <w:gridSpan w:val="3"/>
          </w:tcPr>
          <w:p w:rsidR="0074438B" w:rsidRPr="00DC523B" w:rsidRDefault="0074438B" w:rsidP="0083523E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Wypracowanie i upowszechnienie przykładowych rozwiązań w zakresie współpracy szkół zawodowych z wyższymi, w tym: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a) przykładowego programu nauczania dla danego zawodu, uwzględniającego współpracę szkół zawodowych z wyższymi w jego realizacji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b) przykładowej organizacji zajęć dla uczniów przez wykładowców z wykorzystaniem bazy dydaktycznej szkół prowadzących kształcenie zawodowe lub szkół wyższych</w:t>
            </w:r>
          </w:p>
          <w:p w:rsidR="0074438B" w:rsidRPr="00DC523B" w:rsidRDefault="0074438B" w:rsidP="0074438B">
            <w:pPr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>c) propozycji działań mających na celu zapoznawanie uczniów i nauczycieli kształcenia zawodowego z nowymi technikami/technologiami stosowanymi w danej branży/zawodzie</w:t>
            </w:r>
          </w:p>
          <w:p w:rsidR="0074438B" w:rsidRPr="008E00C5" w:rsidRDefault="0074438B" w:rsidP="0074438B">
            <w:pPr>
              <w:spacing w:before="120" w:after="120"/>
              <w:rPr>
                <w:rFonts w:ascii="Arial" w:hAnsi="Arial" w:cs="Arial"/>
              </w:rPr>
            </w:pPr>
            <w:r w:rsidRPr="00DC523B">
              <w:rPr>
                <w:rFonts w:ascii="Arial" w:hAnsi="Arial" w:cs="Arial"/>
              </w:rPr>
              <w:t xml:space="preserve">d) przykładowych form doskonalenia nauczycieli </w:t>
            </w:r>
            <w:r w:rsidRPr="00DC523B">
              <w:rPr>
                <w:rFonts w:ascii="Arial" w:hAnsi="Arial" w:cs="Arial"/>
              </w:rPr>
              <w:lastRenderedPageBreak/>
              <w:t>kształcenia zawodowego</w:t>
            </w:r>
          </w:p>
        </w:tc>
        <w:tc>
          <w:tcPr>
            <w:tcW w:w="1984" w:type="dxa"/>
            <w:gridSpan w:val="2"/>
          </w:tcPr>
          <w:p w:rsidR="0074438B" w:rsidRPr="008E00C5" w:rsidRDefault="0074438B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27 621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14008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zł</w:t>
            </w:r>
          </w:p>
        </w:tc>
        <w:tc>
          <w:tcPr>
            <w:tcW w:w="2127" w:type="dxa"/>
            <w:gridSpan w:val="2"/>
          </w:tcPr>
          <w:p w:rsidR="0074438B" w:rsidRDefault="0074438B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74438B" w:rsidRPr="00D8666B" w:rsidRDefault="009D0124" w:rsidP="0074438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44" w:history="1">
              <w:r w:rsidR="0074438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2126" w:type="dxa"/>
          </w:tcPr>
          <w:p w:rsidR="0074438B" w:rsidRPr="00DC523B" w:rsidRDefault="0074438B" w:rsidP="0083523E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</w:t>
            </w:r>
            <w:r w:rsidRPr="00DC523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obejmuje wypracowanie przykładowego programu nauczania dla danego zawodu, uwzględniającego współpracę szkół prowadzących kształcenie zawodowe z uczelniami w jego realizacji w różnych wariantach tej współpracy. Program obejmować będzie następujące warianty współpracy:</w:t>
            </w:r>
          </w:p>
          <w:p w:rsidR="00BD5A86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</w:t>
            </w:r>
            <w:r w:rsidR="0074438B" w:rsidRPr="0083523E">
              <w:rPr>
                <w:rFonts w:ascii="Arial" w:hAnsi="Arial" w:cs="Arial"/>
                <w:color w:val="000000"/>
              </w:rPr>
              <w:t xml:space="preserve">identyfikację i uszczegółowienie efektów kształcenia z podstawy programowej kształcenia w danym zawodzie, możliwych do </w:t>
            </w:r>
            <w:r w:rsidR="0074438B" w:rsidRPr="0083523E">
              <w:rPr>
                <w:rFonts w:ascii="Arial" w:hAnsi="Arial" w:cs="Arial"/>
                <w:color w:val="000000"/>
              </w:rPr>
              <w:lastRenderedPageBreak/>
              <w:t>realizacji w pełnym cyklu kształcenia w danym zawodzie, w ramach współpracy szkół prowadzących kształcenie w danym zawodzie z uczelniami,</w:t>
            </w:r>
          </w:p>
          <w:p w:rsidR="0074438B" w:rsidRPr="0083523E" w:rsidRDefault="00BD5A86" w:rsidP="008352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b) </w:t>
            </w:r>
            <w:r w:rsidR="0074438B" w:rsidRPr="0083523E">
              <w:rPr>
                <w:rFonts w:ascii="Arial" w:hAnsi="Arial" w:cs="Arial"/>
                <w:color w:val="000000"/>
              </w:rPr>
              <w:t>program realizacji specjalizacji w danym zawodzie opracowany we współpracy z pracodawcą właściwym dla tego zawodu.</w:t>
            </w:r>
          </w:p>
        </w:tc>
      </w:tr>
      <w:tr w:rsidR="00F635A8" w:rsidRPr="00FF1ECE" w:rsidTr="00F14AD8">
        <w:trPr>
          <w:trHeight w:val="1552"/>
        </w:trPr>
        <w:tc>
          <w:tcPr>
            <w:tcW w:w="2376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D05F76" w:rsidP="004B239C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luty 2018 r.</w:t>
            </w:r>
          </w:p>
        </w:tc>
        <w:tc>
          <w:tcPr>
            <w:tcW w:w="3686" w:type="dxa"/>
            <w:gridSpan w:val="3"/>
          </w:tcPr>
          <w:p w:rsidR="00CF3B1F" w:rsidRPr="00D8666B" w:rsidRDefault="00D05F76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CF3B1F" w:rsidRPr="00D8666B" w:rsidRDefault="00D05F7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1 950 000 zł</w:t>
            </w:r>
          </w:p>
        </w:tc>
        <w:tc>
          <w:tcPr>
            <w:tcW w:w="2127" w:type="dxa"/>
            <w:gridSpan w:val="2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9D012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D05F76" w:rsidRPr="00D05F76" w:rsidRDefault="00D05F76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>Organizacja dwóch edycji dwusemestralnych studiów podyplomowych dla min. 300 uczestników (mediatorów)</w:t>
            </w:r>
          </w:p>
          <w:p w:rsidR="00CF3B1F" w:rsidRPr="00D8666B" w:rsidRDefault="00D05F76" w:rsidP="00033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t xml:space="preserve">z zakresu mediacji w sprawach gospodarczych oraz wiedzy pozaprawnej przydatnej do pomocy stronom </w:t>
            </w:r>
            <w:r w:rsidRPr="00D05F7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przy rozwiązywaniu spraw cywilnych o charakterze gospodarczym.</w:t>
            </w:r>
          </w:p>
        </w:tc>
      </w:tr>
      <w:tr w:rsidR="00F635A8" w:rsidRPr="00FF1ECE" w:rsidTr="00F14AD8">
        <w:trPr>
          <w:trHeight w:val="78"/>
        </w:trPr>
        <w:tc>
          <w:tcPr>
            <w:tcW w:w="2376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D05F76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B820B0" w:rsidRPr="00033FDE" w:rsidRDefault="00033FDE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oraz studia podyplomowe dla sędziów, urzędników i innych pracowników zatrudnionych w sądach powszechnych, prokuratorów, urzędników i innych pracowników powszechnych jednostek organizacyjnych prokuratury oraz mediatorów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1984" w:type="dxa"/>
            <w:gridSpan w:val="2"/>
          </w:tcPr>
          <w:p w:rsidR="00643393" w:rsidRPr="00033FDE" w:rsidRDefault="00033FDE" w:rsidP="00033FDE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1 323 000 zł</w:t>
            </w:r>
          </w:p>
        </w:tc>
        <w:tc>
          <w:tcPr>
            <w:tcW w:w="2127" w:type="dxa"/>
            <w:gridSpan w:val="2"/>
          </w:tcPr>
          <w:p w:rsidR="00643393" w:rsidRDefault="00643393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9D0124" w:rsidP="00033FD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033FDE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Organizacja trzech typów dwusemestralnych studiów podyplomowych dla min. 70 uczestników (sędziów, prokuratorów, asesorów sądowych i prokuratorskich) w każdym z typów – z</w:t>
            </w:r>
          </w:p>
          <w:p w:rsidR="00643393" w:rsidRPr="00033FDE" w:rsidRDefault="00033FDE" w:rsidP="00033FDE">
            <w:pPr>
              <w:spacing w:after="120" w:line="240" w:lineRule="auto"/>
              <w:rPr>
                <w:rFonts w:ascii="Garamond" w:eastAsia="Times New Roman" w:hAnsi="Garamond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zakresu prawa gospodarczego publicznego i prywatnego/ prawa cywilnego oraz wiedzy pozaprawnej przydatnej do rozstrzygania spraw karnych i cywilnych o charakterze gospodarczym oraz ścigania przestępczości gospodarczej.</w:t>
            </w:r>
          </w:p>
        </w:tc>
      </w:tr>
      <w:tr w:rsidR="00E14C07" w:rsidRPr="00FF1ECE" w:rsidTr="00F14AD8">
        <w:trPr>
          <w:trHeight w:val="78"/>
        </w:trPr>
        <w:tc>
          <w:tcPr>
            <w:tcW w:w="2376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2.17</w:t>
            </w:r>
            <w:r w:rsidR="00933C67">
              <w:rPr>
                <w:rFonts w:ascii="Arial" w:hAnsi="Arial" w:cs="Arial"/>
                <w:b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268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033FDE" w:rsidRDefault="00033FDE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D35A7A" w:rsidRPr="00D8666B" w:rsidRDefault="00033FDE" w:rsidP="00033FDE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 wspierające wdrażanie modeli zarządzania zasobami ludzkimi, finansami, informacją i komunikacją, świadczenie usług informatycznych, a także kontroli zarządczej oraz obsługi interesanta.</w:t>
            </w:r>
          </w:p>
        </w:tc>
        <w:tc>
          <w:tcPr>
            <w:tcW w:w="1984" w:type="dxa"/>
            <w:gridSpan w:val="2"/>
          </w:tcPr>
          <w:p w:rsidR="00E14C07" w:rsidRPr="00033FDE" w:rsidRDefault="00033FD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8 000 000 zł</w:t>
            </w:r>
          </w:p>
        </w:tc>
        <w:tc>
          <w:tcPr>
            <w:tcW w:w="2127" w:type="dxa"/>
            <w:gridSpan w:val="2"/>
          </w:tcPr>
          <w:p w:rsidR="00E14C07" w:rsidRPr="00033FDE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033FDE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033FDE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033FDE">
                <w:rPr>
                  <w:rStyle w:val="Hipercze"/>
                  <w:rFonts w:ascii="Arial" w:hAnsi="Arial" w:cs="Arial"/>
                  <w:lang w:eastAsia="pl-PL"/>
                </w:rPr>
                <w:t>www.ms.gov.pl</w:t>
              </w:r>
            </w:hyperlink>
          </w:p>
        </w:tc>
        <w:tc>
          <w:tcPr>
            <w:tcW w:w="2126" w:type="dxa"/>
          </w:tcPr>
          <w:p w:rsidR="00033FDE" w:rsidRPr="00033FDE" w:rsidRDefault="00033FDE" w:rsidP="00033FDE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Szkolenia dla kadry orzeczniczej sądów powszechnych </w:t>
            </w:r>
          </w:p>
          <w:p w:rsidR="00E14C07" w:rsidRPr="00033FDE" w:rsidRDefault="00033FDE" w:rsidP="00033FD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3FDE">
              <w:rPr>
                <w:rFonts w:ascii="Arial" w:eastAsia="Times New Roman" w:hAnsi="Arial" w:cs="Arial"/>
                <w:color w:val="000000"/>
                <w:lang w:eastAsia="pl-PL"/>
              </w:rPr>
              <w:t>z zakresu metod i narzędzi niezbędnych do skutecznej komunikacji ze stronami sporu sądowego.</w:t>
            </w:r>
          </w:p>
        </w:tc>
      </w:tr>
      <w:tr w:rsidR="00B820B0" w:rsidRPr="00FF1ECE" w:rsidTr="00F14AD8">
        <w:trPr>
          <w:trHeight w:val="78"/>
        </w:trPr>
        <w:tc>
          <w:tcPr>
            <w:tcW w:w="2376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0B0" w:rsidRPr="00230B1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Nabór:</w:t>
            </w:r>
          </w:p>
          <w:p w:rsidR="00230B1B" w:rsidRPr="00230B1B" w:rsidRDefault="00230B1B" w:rsidP="00230B1B">
            <w:pPr>
              <w:jc w:val="center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marzec 2018 r.</w:t>
            </w:r>
          </w:p>
          <w:p w:rsidR="00B820B0" w:rsidRPr="00D8666B" w:rsidRDefault="00B820B0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230B1B" w:rsidRPr="00230B1B" w:rsidRDefault="00230B1B" w:rsidP="00675755">
            <w:pPr>
              <w:spacing w:before="120" w:after="120" w:line="240" w:lineRule="auto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gospodarczej: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podatki i opłaty lokalne: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elektronizacja procesu obsługi podatkowej w urzędach jednostek samorządu terytorialnego, automatyzacji rozliczeń oraz poprawy dostępności do informacji o sposobie załatwienia i przebiegu sprawy;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JST w zakresie m.in. obsługi podatkowej, stosowania  narzędzi elektronicznych,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 xml:space="preserve">obsługi klienta, zarządzania satysfakcją, orzecznictwa; 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zarządczych w urzędach JST poprawiających jakość obsługi przedsiębiorców w szczególności w zakresie: zarządzania satysfakcją klienta, zarządzania jakością, zarządzania procesowego, dostępem do informacji publicznej;</w:t>
            </w:r>
          </w:p>
          <w:p w:rsidR="00230B1B" w:rsidRPr="00230B1B" w:rsidRDefault="00230B1B" w:rsidP="00675755">
            <w:pPr>
              <w:numPr>
                <w:ilvl w:val="1"/>
                <w:numId w:val="25"/>
              </w:numPr>
              <w:spacing w:before="120" w:after="120" w:line="240" w:lineRule="auto"/>
              <w:ind w:left="265" w:hanging="218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zarządzanie nieruchomościami, w szczególności w zakresie gospodarowania lokalami użytkowanymi: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>wdrażanie rozwiązań w JST poprawiających dostęp do usług administracyjnych oraz informacji o lokalach użytkowych i nieruchomościach gruntowych przeznaczonych pod inwestycje, poprawa obsługi klienta z wykorzystaniem m.in.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230B1B">
              <w:rPr>
                <w:rFonts w:ascii="Arial" w:hAnsi="Arial" w:cs="Arial"/>
                <w:lang w:eastAsia="pl-PL"/>
              </w:rPr>
              <w:t>narzędzi zarządzania satysfakcją;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390" w:hanging="202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doskonalenie kompetencji kadr samorządowych m.in. w zakresie zarządzania samorządowym zasobem nieruchomości, zasobem nieruchomości Skarbu Państwa, obsługi klienta, zarządzania satysfakcją, </w:t>
            </w:r>
            <w:r w:rsidRPr="00230B1B">
              <w:rPr>
                <w:rFonts w:ascii="Arial" w:hAnsi="Arial" w:cs="Arial"/>
                <w:lang w:eastAsia="pl-PL"/>
              </w:rPr>
              <w:lastRenderedPageBreak/>
              <w:t>orzecznictwa;</w:t>
            </w:r>
          </w:p>
          <w:p w:rsidR="00230B1B" w:rsidRPr="00230B1B" w:rsidRDefault="00230B1B" w:rsidP="00675755">
            <w:pPr>
              <w:numPr>
                <w:ilvl w:val="2"/>
                <w:numId w:val="25"/>
              </w:numPr>
              <w:spacing w:before="120" w:after="120" w:line="240" w:lineRule="auto"/>
              <w:ind w:left="422" w:hanging="283"/>
              <w:rPr>
                <w:rFonts w:ascii="Arial" w:hAnsi="Arial" w:cs="Arial"/>
                <w:lang w:eastAsia="pl-PL"/>
              </w:rPr>
            </w:pPr>
            <w:r w:rsidRPr="00230B1B">
              <w:rPr>
                <w:rFonts w:ascii="Arial" w:hAnsi="Arial" w:cs="Arial"/>
                <w:lang w:eastAsia="pl-PL"/>
              </w:rPr>
              <w:t xml:space="preserve">wsparcie administracji samorządowej w zakresie opracowania planów wykorzystania zasobu nieruchomości, zagospodarowania pustostanów, skutecznej realizacji umów </w:t>
            </w:r>
            <w:proofErr w:type="spellStart"/>
            <w:r w:rsidRPr="00230B1B">
              <w:rPr>
                <w:rFonts w:ascii="Arial" w:hAnsi="Arial" w:cs="Arial"/>
                <w:lang w:eastAsia="pl-PL"/>
              </w:rPr>
              <w:t>najmui</w:t>
            </w:r>
            <w:proofErr w:type="spellEnd"/>
            <w:r w:rsidRPr="00230B1B">
              <w:rPr>
                <w:rFonts w:ascii="Arial" w:hAnsi="Arial" w:cs="Arial"/>
                <w:lang w:eastAsia="pl-PL"/>
              </w:rPr>
              <w:t xml:space="preserve"> dzierżawy, elektronizacji procesu świadczenia usług i ewidencji nieruchomości oraz usprawnienia procesu współpracy i kontroli zarządców zasobów nieruchomości.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0B0" w:rsidRPr="008A33F3" w:rsidRDefault="00230B1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31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A2128F" w:rsidRPr="006860C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t>000 zł</w:t>
            </w:r>
          </w:p>
        </w:tc>
        <w:tc>
          <w:tcPr>
            <w:tcW w:w="2127" w:type="dxa"/>
            <w:gridSpan w:val="2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 xml:space="preserve">Grupę docelową w konkursie stanowią wyłącznie „miasta średnie”. Pod pojęciem „miasta średnie” należy rozumieć miasta zidentyfikowane zgodnie z analizą Śleszyński P., 2016, </w:t>
            </w:r>
            <w:r w:rsidRPr="00675755">
              <w:rPr>
                <w:rFonts w:ascii="Arial" w:hAnsi="Arial" w:cs="Arial"/>
                <w:i/>
                <w:lang w:eastAsia="pl-PL"/>
              </w:rPr>
              <w:t>Delimitacja miast średnich tracących funkcje społeczno-gospodarcze</w:t>
            </w:r>
            <w:r w:rsidRPr="00675755">
              <w:rPr>
                <w:rFonts w:ascii="Arial" w:hAnsi="Arial" w:cs="Arial"/>
                <w:lang w:eastAsia="pl-PL"/>
              </w:rPr>
              <w:t xml:space="preserve">, Instytut Geografii i Przestrzennego Zagospodarowania PAN. Na etapie </w:t>
            </w:r>
            <w:r w:rsidRPr="00675755">
              <w:rPr>
                <w:rFonts w:ascii="Arial" w:hAnsi="Arial" w:cs="Arial"/>
                <w:lang w:eastAsia="pl-PL"/>
              </w:rPr>
              <w:lastRenderedPageBreak/>
              <w:t>ogłaszania naboru lista ww. miast zostanie załączona w dokumentacji konkursowej.</w:t>
            </w:r>
          </w:p>
          <w:p w:rsidR="00B820B0" w:rsidRPr="00D8666B" w:rsidRDefault="00675755" w:rsidP="00675755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 projektach wymagane będzie wniesienie wkładu własnego na poziomie min. 15,72% kosztów kwalifikowalnych.</w:t>
            </w:r>
          </w:p>
        </w:tc>
      </w:tr>
      <w:tr w:rsidR="0035327F" w:rsidRPr="00FF1ECE" w:rsidTr="00F14AD8">
        <w:trPr>
          <w:trHeight w:val="1094"/>
        </w:trPr>
        <w:tc>
          <w:tcPr>
            <w:tcW w:w="2376" w:type="dxa"/>
          </w:tcPr>
          <w:p w:rsidR="00675755" w:rsidRPr="00D8666B" w:rsidRDefault="00675755" w:rsidP="00675755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2.18</w:t>
            </w:r>
          </w:p>
          <w:p w:rsidR="00675755" w:rsidRPr="00D8666B" w:rsidRDefault="00675755" w:rsidP="00675755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75755" w:rsidRPr="00675755" w:rsidRDefault="00675755" w:rsidP="00675755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</w:t>
            </w:r>
            <w:r w:rsidRPr="00675755">
              <w:rPr>
                <w:rFonts w:ascii="Arial" w:hAnsi="Arial" w:cs="Arial"/>
                <w:lang w:eastAsia="pl-PL"/>
              </w:rPr>
              <w:t>grudzień 2018 r.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675755" w:rsidRPr="00675755" w:rsidRDefault="00675755" w:rsidP="00675755">
            <w:pPr>
              <w:spacing w:before="120" w:after="120" w:line="240" w:lineRule="auto"/>
              <w:ind w:left="57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Wdrażanie w administracji publicznej rozwiązań poprawiających efektywność zarządzania usługami dziedzinowymi w obszarach istotnych dla prowadzenia działalności gospodarczej w zakresie obsługa inwestora: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opracowanie i wdrożenie w JST minimalnego zakresu zasad (procedur) współpracy z inwestorem;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doskonalenie kompetencji kadr JST w zakresie opracowywania ofert inwestycyjnych oraz obsługi inwestora;</w:t>
            </w:r>
          </w:p>
          <w:p w:rsidR="00675755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lastRenderedPageBreak/>
              <w:t>budowa lokalnych sieci współpracy na rzecz obsługi inwestora z udziałem instytucji otoczenia biznesu oraz publicznych służb zatrudnienia;</w:t>
            </w:r>
          </w:p>
          <w:p w:rsid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elektronizacja procesu obsługi inwestora w szczególności dostępu do informacji o ofercie inwestycyjnej;</w:t>
            </w:r>
          </w:p>
          <w:p w:rsidR="0035327F" w:rsidRPr="00675755" w:rsidRDefault="00675755" w:rsidP="00675755">
            <w:pPr>
              <w:numPr>
                <w:ilvl w:val="2"/>
                <w:numId w:val="26"/>
              </w:numPr>
              <w:spacing w:before="120" w:after="120" w:line="240" w:lineRule="auto"/>
              <w:ind w:left="421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działania szkoleniowe upowszechniające strategiczne podejście do zarządzania rozwojem gospodarczym w JST.</w:t>
            </w:r>
          </w:p>
        </w:tc>
        <w:tc>
          <w:tcPr>
            <w:tcW w:w="1984" w:type="dxa"/>
            <w:gridSpan w:val="2"/>
          </w:tcPr>
          <w:p w:rsidR="0035327F" w:rsidRPr="008A33F3" w:rsidRDefault="0067575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860C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27 500 000 zł</w:t>
            </w:r>
          </w:p>
        </w:tc>
        <w:tc>
          <w:tcPr>
            <w:tcW w:w="2127" w:type="dxa"/>
            <w:gridSpan w:val="2"/>
          </w:tcPr>
          <w:p w:rsid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675755" w:rsidP="00675755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www.ip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mswia</w:t>
            </w:r>
            <w:r w:rsidRPr="00CB5B17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.gov.pl</w:t>
            </w:r>
          </w:p>
        </w:tc>
        <w:tc>
          <w:tcPr>
            <w:tcW w:w="2126" w:type="dxa"/>
          </w:tcPr>
          <w:p w:rsidR="00675755" w:rsidRPr="00675755" w:rsidRDefault="00675755" w:rsidP="0067575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675755">
              <w:rPr>
                <w:rFonts w:ascii="Arial" w:hAnsi="Arial" w:cs="Arial"/>
                <w:lang w:eastAsia="pl-PL"/>
              </w:rPr>
              <w:t>Podmiotami uprawnionymi do składania wniosków o dofinansowanie projektów będą samorządy województw lub Centra Obsługi Inwestorów.</w:t>
            </w:r>
          </w:p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F14AD8">
        <w:trPr>
          <w:trHeight w:val="1093"/>
        </w:trPr>
        <w:tc>
          <w:tcPr>
            <w:tcW w:w="2376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listopad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5327F" w:rsidRPr="000148A6" w:rsidRDefault="000148A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>Podnoszenie kompetencji kadr planowania przestrzennego w zakresie technik zapisu miejscowego planu zagospodarowania przestrzennego i prognozowania realnego zapotrzebowania na tereny i formy jego zagospodarowania.</w:t>
            </w:r>
          </w:p>
        </w:tc>
        <w:tc>
          <w:tcPr>
            <w:tcW w:w="1984" w:type="dxa"/>
            <w:gridSpan w:val="2"/>
          </w:tcPr>
          <w:p w:rsidR="0035327F" w:rsidRPr="000148A6" w:rsidRDefault="000148A6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4 500 000 zł</w:t>
            </w:r>
          </w:p>
        </w:tc>
        <w:tc>
          <w:tcPr>
            <w:tcW w:w="2127" w:type="dxa"/>
            <w:gridSpan w:val="2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304433" w:rsidRPr="00867116" w:rsidRDefault="009D0124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35327F" w:rsidRPr="000148A6" w:rsidRDefault="000148A6" w:rsidP="000148A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Pr="00867116" w:rsidRDefault="000148A6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 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0148A6">
            <w:pPr>
              <w:spacing w:before="120" w:after="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  <w:p w:rsidR="000148A6" w:rsidRPr="000148A6" w:rsidRDefault="000148A6" w:rsidP="00867116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2 000 000 zł</w:t>
            </w:r>
          </w:p>
        </w:tc>
        <w:tc>
          <w:tcPr>
            <w:tcW w:w="2127" w:type="dxa"/>
            <w:gridSpan w:val="2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 w:rsidR="00111452"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9D0124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9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Default="000148A6" w:rsidP="000148A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Do dofinansowania zostanie wybrany 1 projekt.</w:t>
            </w:r>
          </w:p>
          <w:p w:rsidR="000148A6" w:rsidRPr="000148A6" w:rsidRDefault="000148A6" w:rsidP="00A07B63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Działania  planowane do realizacji w ramach projektu na podstawie ww. typu operacji będą </w:t>
            </w:r>
            <w:r w:rsidRPr="000148A6">
              <w:rPr>
                <w:rFonts w:ascii="Arial" w:hAnsi="Arial" w:cs="Arial"/>
              </w:rPr>
              <w:lastRenderedPageBreak/>
              <w:t>mogły być przeprowadzone po wejściu w życie zmian w Programie oraz wprowadzeniu zmian w Szczegółowym Opisie Osi Priorytetowych PO WER.</w:t>
            </w:r>
          </w:p>
        </w:tc>
      </w:tr>
      <w:tr w:rsidR="000148A6" w:rsidRPr="00FF1ECE" w:rsidTr="00F14AD8">
        <w:trPr>
          <w:trHeight w:val="1093"/>
        </w:trPr>
        <w:tc>
          <w:tcPr>
            <w:tcW w:w="2376" w:type="dxa"/>
          </w:tcPr>
          <w:p w:rsidR="000148A6" w:rsidRPr="00867116" w:rsidRDefault="000148A6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lastRenderedPageBreak/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268" w:type="dxa"/>
            <w:gridSpan w:val="3"/>
          </w:tcPr>
          <w:p w:rsidR="000148A6" w:rsidRDefault="000148A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0148A6" w:rsidRDefault="00282F4E" w:rsidP="000148A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maj </w:t>
            </w:r>
            <w:r w:rsidR="000148A6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</w:tcPr>
          <w:p w:rsidR="000148A6" w:rsidRPr="000148A6" w:rsidRDefault="000148A6" w:rsidP="0083523E">
            <w:pPr>
              <w:spacing w:before="120" w:after="120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Wzmocnienie procesu konsultacji społecznych i monitoringu społecznego w zakresie działań prowadzonych przez jednostki samorządu terytorialnego w obszarze planowania</w:t>
            </w:r>
            <w:r w:rsidRPr="000148A6">
              <w:rPr>
                <w:rFonts w:ascii="Arial" w:hAnsi="Arial" w:cs="Arial"/>
              </w:rPr>
              <w:br/>
              <w:t>i zagospodarowania przestrzennego</w:t>
            </w:r>
          </w:p>
        </w:tc>
        <w:tc>
          <w:tcPr>
            <w:tcW w:w="1984" w:type="dxa"/>
            <w:gridSpan w:val="2"/>
          </w:tcPr>
          <w:p w:rsidR="000148A6" w:rsidRPr="000148A6" w:rsidRDefault="000148A6" w:rsidP="0086711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0148A6">
              <w:rPr>
                <w:rFonts w:ascii="Arial" w:hAnsi="Arial" w:cs="Arial"/>
              </w:rPr>
              <w:t>30 000 000 zł</w:t>
            </w:r>
          </w:p>
        </w:tc>
        <w:tc>
          <w:tcPr>
            <w:tcW w:w="2127" w:type="dxa"/>
            <w:gridSpan w:val="2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0148A6" w:rsidRPr="00867116" w:rsidRDefault="009D0124" w:rsidP="000148A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0148A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148A6" w:rsidRPr="000148A6" w:rsidRDefault="000148A6" w:rsidP="00A32B7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 podzielony na rundy.</w:t>
            </w:r>
          </w:p>
        </w:tc>
      </w:tr>
      <w:tr w:rsidR="00CA50E6" w:rsidRPr="00FF1ECE" w:rsidTr="00F14AD8">
        <w:trPr>
          <w:trHeight w:val="1093"/>
        </w:trPr>
        <w:tc>
          <w:tcPr>
            <w:tcW w:w="2376" w:type="dxa"/>
          </w:tcPr>
          <w:p w:rsidR="000148A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</w:p>
          <w:p w:rsidR="00CA50E6" w:rsidRPr="00CA50E6" w:rsidRDefault="00CA50E6" w:rsidP="000148A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2191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3D09B5" w:rsidRPr="00FF1ECE" w:rsidTr="00F14AD8">
        <w:trPr>
          <w:trHeight w:val="1093"/>
        </w:trPr>
        <w:tc>
          <w:tcPr>
            <w:tcW w:w="2376" w:type="dxa"/>
          </w:tcPr>
          <w:p w:rsidR="003D09B5" w:rsidRDefault="003D09B5" w:rsidP="00525916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D09B5">
              <w:rPr>
                <w:rFonts w:ascii="Arial" w:eastAsia="Times New Roman" w:hAnsi="Arial" w:cs="Arial"/>
                <w:b/>
                <w:bCs/>
                <w:lang w:eastAsia="pl-PL"/>
              </w:rPr>
              <w:t>Działanie 2.20</w:t>
            </w:r>
            <w:r w:rsidRPr="003D09B5">
              <w:rPr>
                <w:rFonts w:ascii="Arial" w:eastAsia="Times New Roman" w:hAnsi="Arial" w:cs="Arial"/>
                <w:lang w:eastAsia="pl-PL"/>
              </w:rPr>
              <w:t> </w:t>
            </w:r>
          </w:p>
          <w:p w:rsidR="003D09B5" w:rsidRPr="003D09B5" w:rsidRDefault="003D09B5" w:rsidP="003D09B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Wysokiej jakości dialog społeczny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 zakresie dostosowania systemów edukacji </w:t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r w:rsidRPr="003D09B5">
              <w:rPr>
                <w:rFonts w:ascii="Arial" w:eastAsia="Times New Roman" w:hAnsi="Arial" w:cs="Arial"/>
                <w:i/>
                <w:iCs/>
                <w:lang w:eastAsia="pl-PL"/>
              </w:rPr>
              <w:lastRenderedPageBreak/>
              <w:t>i szkolenia do potrzeb rynku pracy</w:t>
            </w:r>
          </w:p>
          <w:p w:rsidR="003D09B5" w:rsidRDefault="003D09B5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:rsidR="003D09B5" w:rsidRPr="003D09B5" w:rsidRDefault="003D09B5" w:rsidP="003D09B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lastRenderedPageBreak/>
              <w:t>Nabór</w:t>
            </w:r>
            <w:r w:rsidRPr="003D09B5">
              <w:rPr>
                <w:rFonts w:ascii="Arial" w:eastAsia="Times New Roman" w:hAnsi="Arial" w:cs="Arial"/>
                <w:lang w:eastAsia="pl-PL"/>
              </w:rPr>
              <w:br/>
              <w:t>wrzesień 2018 r.</w:t>
            </w:r>
          </w:p>
          <w:p w:rsidR="003D09B5" w:rsidRDefault="003D09B5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D09B5" w:rsidRPr="003D09B5" w:rsidRDefault="003D09B5" w:rsidP="00525916">
            <w:pPr>
              <w:spacing w:before="12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3D09B5">
              <w:rPr>
                <w:rFonts w:ascii="Arial" w:eastAsia="Times New Roman" w:hAnsi="Arial" w:cs="Arial"/>
                <w:lang w:eastAsia="pl-PL"/>
              </w:rPr>
              <w:t>Real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izacja i upowszechnianie badań </w:t>
            </w:r>
            <w:r w:rsidRPr="003D09B5">
              <w:rPr>
                <w:rFonts w:ascii="Arial" w:eastAsia="Times New Roman" w:hAnsi="Arial" w:cs="Arial"/>
                <w:lang w:eastAsia="pl-PL"/>
              </w:rPr>
              <w:t>i analiz w</w:t>
            </w:r>
            <w:r w:rsidR="0067066F">
              <w:rPr>
                <w:rFonts w:ascii="Arial" w:eastAsia="Times New Roman" w:hAnsi="Arial" w:cs="Arial"/>
                <w:lang w:eastAsia="pl-PL"/>
              </w:rPr>
              <w:t xml:space="preserve"> zakresie polityki rynku pracy </w:t>
            </w:r>
            <w:r w:rsidRPr="003D09B5">
              <w:rPr>
                <w:rFonts w:ascii="Arial" w:eastAsia="Times New Roman" w:hAnsi="Arial" w:cs="Arial"/>
                <w:lang w:eastAsia="pl-PL"/>
              </w:rPr>
              <w:t>i dostosowania do jego potrzeb systemów edukacji i szkolenia</w:t>
            </w:r>
          </w:p>
          <w:p w:rsidR="003D09B5" w:rsidRDefault="003D09B5" w:rsidP="00525916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3D09B5" w:rsidRPr="00525916" w:rsidRDefault="003D09B5" w:rsidP="0052591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>5 250 000 zł</w:t>
            </w:r>
          </w:p>
          <w:p w:rsidR="003D09B5" w:rsidRDefault="003D09B5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D09B5" w:rsidRPr="0067066F" w:rsidRDefault="0067066F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25916">
              <w:rPr>
                <w:rFonts w:ascii="Arial" w:hAnsi="Arial" w:cs="Arial"/>
              </w:rPr>
              <w:t>Ministerstwo Rodziny Pracy i Polityki Społecznej</w:t>
            </w:r>
          </w:p>
        </w:tc>
        <w:tc>
          <w:tcPr>
            <w:tcW w:w="2126" w:type="dxa"/>
          </w:tcPr>
          <w:p w:rsidR="0067066F" w:rsidRPr="00525916" w:rsidRDefault="0067066F" w:rsidP="00525916">
            <w:pPr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25916">
              <w:rPr>
                <w:rFonts w:ascii="Arial" w:eastAsia="Times New Roman" w:hAnsi="Arial" w:cs="Arial"/>
                <w:lang w:eastAsia="pl-PL"/>
              </w:rPr>
              <w:t xml:space="preserve">Wymagany wkład własny beneficjenta </w:t>
            </w:r>
            <w:r w:rsidRPr="00525916">
              <w:rPr>
                <w:rFonts w:ascii="Arial" w:eastAsia="Times New Roman" w:hAnsi="Arial" w:cs="Arial"/>
                <w:lang w:eastAsia="pl-PL"/>
              </w:rPr>
              <w:br/>
              <w:t>w wysokości min. 3%.</w:t>
            </w:r>
          </w:p>
          <w:p w:rsidR="003D09B5" w:rsidRDefault="003D09B5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E568D" w:rsidRPr="00FF1ECE" w:rsidTr="00F14AD8">
        <w:trPr>
          <w:trHeight w:val="1093"/>
        </w:trPr>
        <w:tc>
          <w:tcPr>
            <w:tcW w:w="2376" w:type="dxa"/>
          </w:tcPr>
          <w:p w:rsidR="006E568D" w:rsidRPr="0018578E" w:rsidRDefault="00933C67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6E568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4"/>
            </w:r>
            <w:r w:rsidR="006E568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E568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6E568D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6E568D" w:rsidRPr="004F1CC1" w:rsidRDefault="003D09B5" w:rsidP="00933C6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lipiec </w:t>
            </w:r>
            <w:r w:rsidR="006E568D">
              <w:rPr>
                <w:rFonts w:ascii="Arial" w:eastAsia="Times New Roman" w:hAnsi="Arial" w:cs="Arial"/>
                <w:color w:val="000000"/>
                <w:lang w:eastAsia="pl-PL"/>
              </w:rPr>
              <w:t>2018 r.</w:t>
            </w:r>
          </w:p>
        </w:tc>
        <w:tc>
          <w:tcPr>
            <w:tcW w:w="3686" w:type="dxa"/>
            <w:gridSpan w:val="3"/>
            <w:vAlign w:val="center"/>
          </w:tcPr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Szkolenia lub doradztwo wynikające z rekomendacji Sektorowych Rad ds. Kompetencji.</w:t>
            </w:r>
          </w:p>
          <w:p w:rsidR="006E568D" w:rsidRDefault="006E568D" w:rsidP="006E568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6E568D" w:rsidRPr="004F1CC1" w:rsidRDefault="006E568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1984" w:type="dxa"/>
            <w:gridSpan w:val="2"/>
          </w:tcPr>
          <w:p w:rsidR="003D09B5" w:rsidRDefault="006E568D" w:rsidP="003D09B5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50 700 000 zł</w:t>
            </w:r>
            <w:r w:rsidR="003D09B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 xml:space="preserve">(w tym dofinansowanie: 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45 630 000,00 zł)</w:t>
            </w:r>
          </w:p>
          <w:p w:rsidR="006E568D" w:rsidRPr="004F1CC1" w:rsidRDefault="006E568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6E568D" w:rsidRDefault="006E568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6E568D" w:rsidRPr="004F1CC1" w:rsidRDefault="009D0124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1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6E568D" w:rsidRPr="004F1CC1" w:rsidRDefault="003F184D" w:rsidP="003D09B5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 realizowany w podziale na rundy do 2020 r.</w:t>
            </w: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5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Sukcesja w firmach rodzinnych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zwiększanie zdolności adaptacyjnych firm rodzinnych poprzez szkolenia i doradztwa w zakresie sukcesji w firmach rodzinnych.</w:t>
            </w:r>
          </w:p>
        </w:tc>
        <w:tc>
          <w:tcPr>
            <w:tcW w:w="1984" w:type="dxa"/>
            <w:gridSpan w:val="2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3F184D" w:rsidRDefault="003F184D" w:rsidP="005259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9D0124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2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F184D" w:rsidRPr="00FF1ECE" w:rsidTr="00F14AD8">
        <w:trPr>
          <w:trHeight w:val="1093"/>
        </w:trPr>
        <w:tc>
          <w:tcPr>
            <w:tcW w:w="2376" w:type="dxa"/>
          </w:tcPr>
          <w:p w:rsidR="003F184D" w:rsidRDefault="00933C67" w:rsidP="003F184D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Działanie </w:t>
            </w:r>
            <w:r w:rsidR="003F184D">
              <w:rPr>
                <w:rFonts w:ascii="Arial" w:hAnsi="Arial" w:cs="Arial"/>
                <w:b/>
                <w:bCs/>
              </w:rPr>
              <w:t>2.21</w:t>
            </w:r>
            <w:r w:rsidR="00CE5F86">
              <w:rPr>
                <w:rStyle w:val="Odwoanieprzypisudolnego"/>
                <w:rFonts w:ascii="Arial" w:hAnsi="Arial" w:cs="Arial"/>
                <w:b/>
                <w:bCs/>
              </w:rPr>
              <w:footnoteReference w:id="6"/>
            </w:r>
            <w:r w:rsidR="003F184D">
              <w:rPr>
                <w:rFonts w:ascii="Arial" w:hAnsi="Arial" w:cs="Arial"/>
                <w:b/>
                <w:bCs/>
              </w:rPr>
              <w:t xml:space="preserve"> </w:t>
            </w:r>
            <w:r w:rsidR="003F184D" w:rsidRPr="006E568D">
              <w:rPr>
                <w:rFonts w:ascii="Arial" w:hAnsi="Arial" w:cs="Arial"/>
                <w:bCs/>
                <w:i/>
              </w:rPr>
              <w:t>Poprawa zarządzania rozwoju kapitału ludzkiego oraz wsparcie procesów innowacyjnych w przedsiębiorstwach</w:t>
            </w:r>
          </w:p>
        </w:tc>
        <w:tc>
          <w:tcPr>
            <w:tcW w:w="2268" w:type="dxa"/>
            <w:gridSpan w:val="3"/>
          </w:tcPr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Nabór:</w:t>
            </w:r>
          </w:p>
          <w:p w:rsidR="003F184D" w:rsidRDefault="003F184D" w:rsidP="003F184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marzec 2018 r.</w:t>
            </w:r>
          </w:p>
        </w:tc>
        <w:tc>
          <w:tcPr>
            <w:tcW w:w="3686" w:type="dxa"/>
            <w:gridSpan w:val="3"/>
          </w:tcPr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Konkurs: Akademia Menadżera MŚP</w:t>
            </w:r>
          </w:p>
          <w:p w:rsidR="003F184D" w:rsidRDefault="003F184D" w:rsidP="003F184D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Działania służące poprawie zarządzania, rozwojowi kapitału ludzkiego oraz wspierające procesy innowacyjne:</w:t>
            </w:r>
          </w:p>
          <w:p w:rsidR="003F184D" w:rsidRDefault="003F184D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- zwiększenie zdolności adaptacyjnych MMŚP poprzez szkolenia i doradztwo w zakresie zarządzania przedsiębiorstwem, w tym zarządzania zasobami ludzkimi.</w:t>
            </w:r>
          </w:p>
        </w:tc>
        <w:tc>
          <w:tcPr>
            <w:tcW w:w="1984" w:type="dxa"/>
            <w:gridSpan w:val="2"/>
          </w:tcPr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55 578 500,00 zł</w:t>
            </w:r>
          </w:p>
          <w:p w:rsidR="003D09B5" w:rsidRPr="003D09B5" w:rsidRDefault="003D09B5" w:rsidP="003D09B5">
            <w:pPr>
              <w:spacing w:before="40" w:after="0" w:line="240" w:lineRule="auto"/>
              <w:rPr>
                <w:rFonts w:ascii="Arial" w:hAnsi="Arial" w:cs="Arial"/>
              </w:rPr>
            </w:pPr>
            <w:r w:rsidRPr="003D09B5">
              <w:rPr>
                <w:rFonts w:ascii="Arial" w:hAnsi="Arial" w:cs="Arial"/>
              </w:rPr>
              <w:t>(w tym dofinansowanie: 50 020 650,00 zł)</w:t>
            </w:r>
          </w:p>
          <w:p w:rsidR="003F184D" w:rsidRDefault="003F184D" w:rsidP="006E568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27" w:type="dxa"/>
            <w:gridSpan w:val="2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Polska Agencja Rozwoju Przedsiębiorczości</w:t>
            </w:r>
          </w:p>
          <w:p w:rsidR="003F184D" w:rsidRDefault="009D0124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hyperlink r:id="rId53" w:history="1">
              <w:r w:rsidR="003F184D" w:rsidRPr="003F184D">
                <w:rPr>
                  <w:rStyle w:val="Hipercze"/>
                  <w:rFonts w:ascii="Arial" w:eastAsia="Times New Roman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2126" w:type="dxa"/>
          </w:tcPr>
          <w:p w:rsidR="003F184D" w:rsidRDefault="003F184D" w:rsidP="003F184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97734" w:rsidRPr="00FF1ECE" w:rsidTr="00F14AD8">
        <w:trPr>
          <w:trHeight w:val="78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F14AD8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810CE6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styczeń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STUDIA DUALNE:</w:t>
            </w:r>
          </w:p>
          <w:p w:rsidR="00A64B83" w:rsidRPr="00D8666B" w:rsidRDefault="00810CE6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O</w:t>
            </w:r>
            <w:r w:rsidRPr="00344F44">
              <w:rPr>
                <w:rFonts w:ascii="Arial" w:hAnsi="Arial" w:cs="Arial"/>
              </w:rPr>
              <w:t>pracowanie programów kształcenia i realizacja studiów dualnych, czyli kształcenia przemiennego równolegle w formie zajęć dydaktycznych realizowanych w uczelni i zajęć praktycznych odbywanych u pracodawcy, uwzględniających realizację wszystkich efektów kształcenia przewidzianych w programie kształcenia określonego kierunku studiów o profilu praktycznym</w:t>
            </w:r>
            <w:r w:rsidRPr="00FE02C9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D8666B" w:rsidRDefault="00810CE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9D0124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F14AD8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810CE6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luty 2018</w:t>
            </w:r>
            <w:r w:rsidRPr="00D8666B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NA MOOC:</w:t>
            </w:r>
          </w:p>
          <w:p w:rsidR="00D35A7A" w:rsidRPr="00D8666B" w:rsidRDefault="00810CE6" w:rsidP="00810CE6">
            <w:pPr>
              <w:spacing w:before="120" w:after="120"/>
              <w:rPr>
                <w:rFonts w:ascii="Arial" w:hAnsi="Arial" w:cs="Arial"/>
              </w:rPr>
            </w:pPr>
            <w:r w:rsidRPr="00FE02C9">
              <w:rPr>
                <w:rFonts w:ascii="Arial" w:hAnsi="Arial" w:cs="Arial"/>
              </w:rPr>
              <w:t>Stworzenie i realizacja kursów edukacyjnych w formie e-learningu dla studentów lub dostępnego dla wszystkich chętnych.</w:t>
            </w:r>
          </w:p>
        </w:tc>
        <w:tc>
          <w:tcPr>
            <w:tcW w:w="2268" w:type="dxa"/>
            <w:gridSpan w:val="4"/>
          </w:tcPr>
          <w:p w:rsidR="00D35A7A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D35A7A" w:rsidRPr="00D8666B" w:rsidRDefault="00810CE6" w:rsidP="00810CE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F14AD8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marzec 2018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0CE6" w:rsidRP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 w:rsidRPr="00810CE6">
              <w:rPr>
                <w:rFonts w:ascii="Arial" w:hAnsi="Arial" w:cs="Arial"/>
              </w:rPr>
              <w:t>Programy kształcenia nauczycieli:</w:t>
            </w:r>
          </w:p>
          <w:p w:rsidR="00A64B83" w:rsidRPr="00D8666B" w:rsidRDefault="00810CE6" w:rsidP="0083523E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120"/>
              <w:ind w:right="113"/>
            </w:pPr>
            <w:r w:rsidRPr="00810CE6">
              <w:rPr>
                <w:rFonts w:ascii="Arial" w:hAnsi="Arial" w:cs="Arial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810CE6">
              <w:rPr>
                <w:rFonts w:ascii="Arial" w:hAnsi="Arial" w:cs="Arial"/>
                <w:sz w:val="22"/>
                <w:szCs w:val="22"/>
              </w:rPr>
              <w:t>ogólnoakademickim</w:t>
            </w:r>
            <w:proofErr w:type="spellEnd"/>
            <w:r w:rsidRPr="00810CE6">
              <w:rPr>
                <w:rFonts w:ascii="Arial" w:hAnsi="Arial" w:cs="Arial"/>
                <w:sz w:val="22"/>
                <w:szCs w:val="22"/>
              </w:rPr>
              <w:t xml:space="preserve"> albo praktycznym, dostosowanych, w oparciu o analizy i prognozy,  do potrzeb gospodarki, rynku pracy na kierunkach ze specjalnością nauczycielską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F14AD8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810CE6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10CE6" w:rsidRDefault="00810CE6" w:rsidP="00810CE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misja uczelni:</w:t>
            </w:r>
          </w:p>
          <w:p w:rsidR="00F635A8" w:rsidRPr="00D8666B" w:rsidRDefault="00810CE6" w:rsidP="00810CE6">
            <w:pPr>
              <w:spacing w:after="120" w:line="240" w:lineRule="auto"/>
              <w:rPr>
                <w:rFonts w:ascii="Arial" w:hAnsi="Arial" w:cs="Arial"/>
              </w:rPr>
            </w:pPr>
            <w:r w:rsidRPr="00B87789">
              <w:rPr>
                <w:rFonts w:ascii="Arial" w:hAnsi="Arial" w:cs="Arial"/>
              </w:rPr>
              <w:t>Rozwój oferty uczelni w zakresie realizacji III misji, jako forum aktywności społecznej np. poprzez programy realizowane przy współpracy z organizacjami pozarządowymi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F635A8" w:rsidRPr="00D8666B" w:rsidRDefault="00810CE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Pr="00D8666B">
              <w:rPr>
                <w:rFonts w:ascii="Arial" w:hAnsi="Arial" w:cs="Arial"/>
              </w:rPr>
              <w:t>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9D012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2126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F14AD8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988" w:type="dxa"/>
            <w:gridSpan w:val="10"/>
            <w:vAlign w:val="center"/>
          </w:tcPr>
          <w:p w:rsidR="007D7D70" w:rsidRPr="00FF1ECE" w:rsidRDefault="00810CE6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810CE6" w:rsidRPr="00FF1ECE" w:rsidTr="00F14AD8">
        <w:trPr>
          <w:trHeight w:val="800"/>
        </w:trPr>
        <w:tc>
          <w:tcPr>
            <w:tcW w:w="2579" w:type="dxa"/>
            <w:gridSpan w:val="2"/>
          </w:tcPr>
          <w:p w:rsidR="00810CE6" w:rsidRPr="00D8666B" w:rsidRDefault="00810CE6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3.4</w:t>
            </w:r>
            <w:r w:rsidR="00933C67">
              <w:rPr>
                <w:rFonts w:ascii="Arial" w:hAnsi="Arial" w:cs="Arial"/>
                <w:b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Zarządzanie w instytucjach szkolnictwa </w:t>
            </w:r>
            <w:r w:rsidRPr="00D8666B">
              <w:rPr>
                <w:rFonts w:ascii="Arial" w:hAnsi="Arial" w:cs="Arial"/>
                <w:i/>
              </w:rPr>
              <w:lastRenderedPageBreak/>
              <w:t>wyższego</w:t>
            </w:r>
          </w:p>
        </w:tc>
        <w:tc>
          <w:tcPr>
            <w:tcW w:w="11988" w:type="dxa"/>
            <w:gridSpan w:val="10"/>
            <w:vAlign w:val="center"/>
          </w:tcPr>
          <w:p w:rsidR="00810CE6" w:rsidRPr="00D8666B" w:rsidRDefault="00810CE6" w:rsidP="00810CE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 działaniu przewiduje się jedynie</w:t>
            </w: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projekty realizowane w trybie pozakonkursowym.</w:t>
            </w:r>
          </w:p>
        </w:tc>
      </w:tr>
      <w:tr w:rsidR="00A97734" w:rsidRPr="00FF1ECE" w:rsidTr="00F14AD8">
        <w:trPr>
          <w:trHeight w:val="614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Oś IV Innowacje społeczne i współpraca ponadnarodowa</w:t>
            </w: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0F05AF" w:rsidRPr="00AB30BB" w:rsidRDefault="00C22BF9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0F05AF" w:rsidRPr="00AB30BB" w:rsidRDefault="000F05AF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0F05AF" w:rsidRPr="00AB30BB" w:rsidRDefault="00442E0D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</w:t>
            </w:r>
            <w:r w:rsidR="00C22BF9" w:rsidRPr="00AB30BB">
              <w:rPr>
                <w:rFonts w:ascii="Arial" w:hAnsi="Arial" w:cs="Arial"/>
                <w:lang w:eastAsia="pl-PL"/>
              </w:rPr>
              <w:t>uty 2018</w:t>
            </w:r>
            <w:r w:rsidR="000F05AF" w:rsidRPr="00AB30B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AB30BB" w:rsidRPr="00CE5F86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 xml:space="preserve">Skalowanie innowacji społecznych - dopracowanie (o ile będzie to konieczne) i zwiększenie wykorzystania nowych rozwiązań, stosowanych dotąd w ograniczonym zakresie lub o ograniczonym zasięgu </w:t>
            </w:r>
          </w:p>
          <w:p w:rsidR="00AB30BB" w:rsidRPr="00AB30BB" w:rsidRDefault="00AB30BB" w:rsidP="000F28AA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Temat: Społeczne Agencje Najmu</w:t>
            </w:r>
          </w:p>
        </w:tc>
        <w:tc>
          <w:tcPr>
            <w:tcW w:w="2268" w:type="dxa"/>
            <w:gridSpan w:val="4"/>
          </w:tcPr>
          <w:p w:rsidR="000F05AF" w:rsidRPr="00BD2987" w:rsidRDefault="00C22BF9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9D0124" w:rsidP="00C22BF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8" w:history="1">
              <w:r w:rsidR="00C22BF9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CE5F8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F05AF" w:rsidRPr="00FF1ECE" w:rsidTr="00F14AD8">
        <w:trPr>
          <w:trHeight w:val="455"/>
        </w:trPr>
        <w:tc>
          <w:tcPr>
            <w:tcW w:w="2579" w:type="dxa"/>
            <w:gridSpan w:val="2"/>
          </w:tcPr>
          <w:p w:rsidR="000F05AF" w:rsidRPr="00BD2987" w:rsidRDefault="000F05AF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22BF9" w:rsidRPr="00AB30BB" w:rsidRDefault="00C22BF9" w:rsidP="00442E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C22BF9" w:rsidRPr="00AB30BB" w:rsidRDefault="00AB30BB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</w:t>
            </w:r>
            <w:r w:rsidR="00C22BF9" w:rsidRPr="00AB30BB">
              <w:rPr>
                <w:rFonts w:ascii="Arial" w:hAnsi="Arial" w:cs="Arial"/>
                <w:lang w:eastAsia="pl-PL"/>
              </w:rPr>
              <w:t xml:space="preserve"> 2017 r.</w:t>
            </w:r>
            <w:r w:rsidRPr="00AB30BB">
              <w:rPr>
                <w:rFonts w:ascii="Arial" w:hAnsi="Arial" w:cs="Arial"/>
                <w:lang w:eastAsia="pl-PL"/>
              </w:rPr>
              <w:t xml:space="preserve"> – w trybie ustawy prawo zamówień publicznych</w:t>
            </w:r>
          </w:p>
          <w:p w:rsidR="000F05AF" w:rsidRPr="00AB30BB" w:rsidRDefault="000F05AF" w:rsidP="00442E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AB30BB" w:rsidRPr="00AB30BB" w:rsidRDefault="000F05AF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0F05AF" w:rsidRPr="00AB30BB" w:rsidRDefault="00AB30BB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B30BB">
              <w:rPr>
                <w:rFonts w:ascii="Arial" w:hAnsi="Arial" w:cs="Arial"/>
              </w:rPr>
              <w:t xml:space="preserve">Temat: Uruchomienie funduszy typu SOCIAL VENTURE CAPITAL dla podmiotów ekonomii społecznej </w:t>
            </w:r>
          </w:p>
        </w:tc>
        <w:tc>
          <w:tcPr>
            <w:tcW w:w="2268" w:type="dxa"/>
            <w:gridSpan w:val="4"/>
          </w:tcPr>
          <w:p w:rsidR="000F05AF" w:rsidRPr="00BD2987" w:rsidRDefault="0098619A" w:rsidP="00AB30B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15 </w:t>
            </w:r>
            <w:r w:rsidR="00AB30BB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C22BF9">
              <w:rPr>
                <w:rFonts w:ascii="Arial" w:eastAsia="Times New Roman" w:hAnsi="Arial" w:cs="Arial"/>
                <w:color w:val="000000"/>
                <w:lang w:eastAsia="pl-PL"/>
              </w:rPr>
              <w:t>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</w:t>
            </w:r>
            <w:r w:rsidR="00A07B63">
              <w:rPr>
                <w:rFonts w:ascii="Arial" w:hAnsi="Arial" w:cs="Arial"/>
                <w:lang w:eastAsia="pl-PL"/>
              </w:rPr>
              <w:t xml:space="preserve"> </w:t>
            </w:r>
            <w:r w:rsidRPr="00867116">
              <w:rPr>
                <w:rFonts w:ascii="Arial" w:hAnsi="Arial" w:cs="Arial"/>
                <w:lang w:eastAsia="pl-PL"/>
              </w:rPr>
              <w:t>Rozwoju</w:t>
            </w:r>
          </w:p>
          <w:p w:rsidR="000F05AF" w:rsidRPr="00BD2987" w:rsidRDefault="009D0124" w:rsidP="000F28A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0F05AF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0F05AF" w:rsidRPr="00BD2987" w:rsidRDefault="000F05A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B30BB" w:rsidRPr="00FF1ECE" w:rsidTr="00F14AD8">
        <w:trPr>
          <w:trHeight w:val="625"/>
        </w:trPr>
        <w:tc>
          <w:tcPr>
            <w:tcW w:w="2579" w:type="dxa"/>
            <w:gridSpan w:val="2"/>
          </w:tcPr>
          <w:p w:rsidR="00AB30BB" w:rsidRPr="00BD2987" w:rsidRDefault="00AB30BB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Ogłoszenie:</w:t>
            </w:r>
          </w:p>
          <w:p w:rsidR="00AB30BB" w:rsidRPr="00AB30BB" w:rsidRDefault="00AB30BB" w:rsidP="00AB30B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grudzień 2017 r.</w:t>
            </w:r>
          </w:p>
          <w:p w:rsidR="00AB30BB" w:rsidRPr="00AB30BB" w:rsidRDefault="00AB30BB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30BB" w:rsidRPr="00AB30BB" w:rsidRDefault="00AB30BB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luty 2018 r.</w:t>
            </w:r>
          </w:p>
        </w:tc>
        <w:tc>
          <w:tcPr>
            <w:tcW w:w="3402" w:type="dxa"/>
          </w:tcPr>
          <w:p w:rsidR="00AB30BB" w:rsidRPr="00A65C1A" w:rsidRDefault="00AB30BB" w:rsidP="00AB30B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A65C1A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AB30BB" w:rsidRPr="00A65C1A" w:rsidRDefault="00AB30BB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eastAsia="Times New Roman" w:hAnsi="Arial" w:cs="Arial"/>
                <w:bCs/>
                <w:iCs/>
                <w:lang w:eastAsia="pl-PL"/>
              </w:rPr>
              <w:lastRenderedPageBreak/>
              <w:t>Temat: Ś</w:t>
            </w:r>
            <w:r w:rsidRPr="00CE5F86">
              <w:rPr>
                <w:rFonts w:ascii="Arial" w:hAnsi="Arial" w:cs="Arial"/>
              </w:rPr>
              <w:t>rodowiskowy system wsparcia osób z niepełnosprawnością intelektualną - etap II</w:t>
            </w:r>
          </w:p>
        </w:tc>
        <w:tc>
          <w:tcPr>
            <w:tcW w:w="2268" w:type="dxa"/>
            <w:gridSpan w:val="4"/>
          </w:tcPr>
          <w:p w:rsidR="00AB30BB" w:rsidRDefault="00AB30BB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56 000 000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AB30BB" w:rsidRPr="00BD2987" w:rsidRDefault="009D0124" w:rsidP="00AB30B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AB30BB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AB30BB" w:rsidRPr="00DE54C0" w:rsidRDefault="00AB30BB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 </w:t>
            </w:r>
            <w:r w:rsidR="008A33F3">
              <w:rPr>
                <w:rFonts w:ascii="Arial" w:hAnsi="Arial" w:cs="Arial"/>
                <w:lang w:eastAsia="pl-PL"/>
              </w:rPr>
              <w:t>m</w:t>
            </w:r>
            <w:r>
              <w:rPr>
                <w:rFonts w:ascii="Arial" w:hAnsi="Arial" w:cs="Arial"/>
                <w:lang w:eastAsia="pl-PL"/>
              </w:rPr>
              <w:t xml:space="preserve">aj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021545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9D0124" w:rsidP="00021545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C75F56" w:rsidRPr="00FF1ECE" w:rsidTr="00F14AD8">
        <w:trPr>
          <w:trHeight w:val="625"/>
        </w:trPr>
        <w:tc>
          <w:tcPr>
            <w:tcW w:w="2579" w:type="dxa"/>
            <w:gridSpan w:val="2"/>
          </w:tcPr>
          <w:p w:rsidR="00C75F56" w:rsidRPr="00BD2987" w:rsidRDefault="00C75F56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C75F56" w:rsidRPr="00FA6559" w:rsidRDefault="00C75F56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C75F56" w:rsidRPr="00FA6559" w:rsidRDefault="00C75F56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75F56" w:rsidRPr="00FA6559" w:rsidRDefault="00C75F56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lipiec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C75F56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</w:t>
            </w:r>
          </w:p>
          <w:p w:rsidR="00C75F56" w:rsidRPr="00FA6559" w:rsidRDefault="00C75F56" w:rsidP="00CE5F8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C75F56" w:rsidRDefault="00C75F56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C75F56" w:rsidRPr="00BD2987" w:rsidRDefault="009D0124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C75F56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C75F56" w:rsidRPr="00DE54C0" w:rsidRDefault="00C75F56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>Ogłoszenie:</w:t>
            </w:r>
          </w:p>
          <w:p w:rsidR="00137ADC" w:rsidRPr="00FA6559" w:rsidRDefault="00137ADC" w:rsidP="00CE5F8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lipiec</w:t>
            </w:r>
            <w:r w:rsidRPr="00FA6559">
              <w:rPr>
                <w:rFonts w:ascii="Arial" w:hAnsi="Arial" w:cs="Arial"/>
                <w:lang w:eastAsia="pl-PL"/>
              </w:rPr>
              <w:t xml:space="preserve"> 201</w:t>
            </w:r>
            <w:r>
              <w:rPr>
                <w:rFonts w:ascii="Arial" w:hAnsi="Arial" w:cs="Arial"/>
                <w:lang w:eastAsia="pl-PL"/>
              </w:rPr>
              <w:t>8</w:t>
            </w:r>
            <w:r w:rsidRPr="00FA6559">
              <w:rPr>
                <w:rFonts w:ascii="Arial" w:hAnsi="Arial" w:cs="Arial"/>
                <w:lang w:eastAsia="pl-PL"/>
              </w:rPr>
              <w:t xml:space="preserve"> r.</w:t>
            </w:r>
          </w:p>
          <w:p w:rsidR="00137ADC" w:rsidRPr="00FA6559" w:rsidRDefault="00137ADC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FA6559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FA6559" w:rsidRDefault="00137ADC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 </w:t>
            </w:r>
            <w:r w:rsidRPr="00FA6559">
              <w:rPr>
                <w:rFonts w:ascii="Arial" w:hAnsi="Arial" w:cs="Arial"/>
                <w:lang w:eastAsia="pl-PL"/>
              </w:rPr>
              <w:t>2018 r.</w:t>
            </w:r>
          </w:p>
        </w:tc>
        <w:tc>
          <w:tcPr>
            <w:tcW w:w="3402" w:type="dxa"/>
          </w:tcPr>
          <w:p w:rsidR="00137ADC" w:rsidRPr="00137ADC" w:rsidRDefault="00137ADC" w:rsidP="00137ADC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FA6559">
              <w:rPr>
                <w:rFonts w:ascii="Arial" w:hAnsi="Arial" w:cs="Arial"/>
              </w:rPr>
              <w:t xml:space="preserve">Makro-innowacje – opracowanie (o ile będzie to konieczne), </w:t>
            </w:r>
            <w:r w:rsidRPr="00137ADC">
              <w:rPr>
                <w:rFonts w:ascii="Arial" w:hAnsi="Arial" w:cs="Arial"/>
              </w:rPr>
              <w:t>przetestowanie, upowszechnienie i włączenie do polityki i praktyki nowych rozwiązań</w:t>
            </w:r>
          </w:p>
          <w:p w:rsidR="00137ADC" w:rsidRPr="00FA6559" w:rsidRDefault="00137ADC" w:rsidP="00CE5F86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137ADC">
              <w:rPr>
                <w:rFonts w:ascii="Arial" w:hAnsi="Arial" w:cs="Arial"/>
              </w:rPr>
              <w:t xml:space="preserve">Temat: </w:t>
            </w:r>
            <w:r w:rsidRPr="00CE5F86">
              <w:rPr>
                <w:rFonts w:ascii="Arial" w:hAnsi="Arial" w:cs="Arial"/>
              </w:rPr>
              <w:t>Obl</w:t>
            </w:r>
            <w:r w:rsidRPr="00137ADC">
              <w:rPr>
                <w:rFonts w:ascii="Arial" w:hAnsi="Arial" w:cs="Arial"/>
              </w:rPr>
              <w:t>igacje społeczne jako narzędzie</w:t>
            </w:r>
            <w:r>
              <w:rPr>
                <w:rFonts w:ascii="Arial" w:hAnsi="Arial" w:cs="Arial"/>
              </w:rPr>
              <w:t xml:space="preserve"> </w:t>
            </w:r>
            <w:r w:rsidRPr="00137ADC">
              <w:rPr>
                <w:rFonts w:ascii="Arial" w:hAnsi="Arial" w:cs="Arial"/>
              </w:rPr>
              <w:t>zwiększania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efektywności świadczenia usług społecznych</w:t>
            </w:r>
            <w:r>
              <w:rPr>
                <w:rFonts w:ascii="Arial" w:hAnsi="Arial" w:cs="Arial"/>
              </w:rPr>
              <w:t xml:space="preserve"> </w:t>
            </w:r>
            <w:r w:rsidRPr="00CE5F86">
              <w:rPr>
                <w:rFonts w:ascii="Arial" w:hAnsi="Arial" w:cs="Arial"/>
              </w:rPr>
              <w:t>w obszarach wsparcia EFS</w:t>
            </w:r>
            <w:r>
              <w:rPr>
                <w:rFonts w:ascii="Arial" w:hAnsi="Arial" w:cs="Arial"/>
              </w:rPr>
              <w:t xml:space="preserve"> – ścieżka B, etap </w:t>
            </w:r>
            <w:r>
              <w:rPr>
                <w:rFonts w:ascii="Arial" w:hAnsi="Arial" w:cs="Arial"/>
              </w:rPr>
              <w:lastRenderedPageBreak/>
              <w:t>II</w:t>
            </w:r>
          </w:p>
        </w:tc>
        <w:tc>
          <w:tcPr>
            <w:tcW w:w="2268" w:type="dxa"/>
            <w:gridSpan w:val="4"/>
          </w:tcPr>
          <w:p w:rsidR="00137ADC" w:rsidRDefault="00137ADC" w:rsidP="00137AD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9D0124" w:rsidP="00CE5F8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3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lastRenderedPageBreak/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137ADC" w:rsidRPr="00AB30BB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Ogłoszenie</w:t>
            </w:r>
            <w:r w:rsidR="008A33F3">
              <w:rPr>
                <w:rFonts w:ascii="Arial" w:hAnsi="Arial" w:cs="Arial"/>
                <w:lang w:eastAsia="pl-PL"/>
              </w:rPr>
              <w:t>:</w:t>
            </w:r>
            <w:r w:rsidR="006860CF">
              <w:rPr>
                <w:rFonts w:ascii="Arial" w:hAnsi="Arial" w:cs="Arial"/>
                <w:lang w:eastAsia="pl-PL"/>
              </w:rPr>
              <w:t xml:space="preserve"> </w:t>
            </w:r>
            <w:r w:rsidRPr="00AB30BB">
              <w:rPr>
                <w:rFonts w:ascii="Arial" w:hAnsi="Arial" w:cs="Arial"/>
                <w:lang w:eastAsia="pl-PL"/>
              </w:rPr>
              <w:t>wrzesień 2018</w:t>
            </w:r>
          </w:p>
          <w:p w:rsidR="006860CF" w:rsidRDefault="00137AD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AB30BB">
              <w:rPr>
                <w:rFonts w:ascii="Arial" w:hAnsi="Arial" w:cs="Arial"/>
                <w:lang w:eastAsia="pl-PL"/>
              </w:rPr>
              <w:t>Nabór</w:t>
            </w:r>
            <w:r w:rsidR="008A33F3">
              <w:rPr>
                <w:rFonts w:ascii="Arial" w:hAnsi="Arial" w:cs="Arial"/>
                <w:lang w:eastAsia="pl-PL"/>
              </w:rPr>
              <w:t xml:space="preserve">: </w:t>
            </w:r>
          </w:p>
          <w:p w:rsidR="00137ADC" w:rsidRPr="00AB30BB" w:rsidRDefault="006860CF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</w:t>
            </w:r>
            <w:r w:rsidR="00137ADC" w:rsidRPr="00AB30BB">
              <w:rPr>
                <w:rFonts w:ascii="Arial" w:hAnsi="Arial" w:cs="Arial"/>
                <w:lang w:eastAsia="pl-PL"/>
              </w:rPr>
              <w:t>istopad 2018</w:t>
            </w:r>
          </w:p>
        </w:tc>
        <w:tc>
          <w:tcPr>
            <w:tcW w:w="3402" w:type="dxa"/>
          </w:tcPr>
          <w:p w:rsidR="00137ADC" w:rsidRPr="00CE5F86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</w:t>
            </w:r>
          </w:p>
          <w:p w:rsidR="00137ADC" w:rsidRPr="00A65C1A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CE5F86">
              <w:rPr>
                <w:rFonts w:ascii="Arial" w:hAnsi="Arial" w:cs="Arial"/>
              </w:rPr>
              <w:t>Tematy: zostaną zatwierdzone przez Komitet Monitorujący PO WER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Default="009D0124" w:rsidP="001C008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4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1C0080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11988" w:type="dxa"/>
            <w:gridSpan w:val="10"/>
          </w:tcPr>
          <w:p w:rsidR="00137ADC" w:rsidRPr="00DE54C0" w:rsidDel="00AB30BB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BD2987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2207" w:type="dxa"/>
            <w:gridSpan w:val="3"/>
          </w:tcPr>
          <w:p w:rsidR="00137ADC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październik 2018 r.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402" w:type="dxa"/>
          </w:tcPr>
          <w:p w:rsidR="00137ADC" w:rsidRPr="000148A6" w:rsidRDefault="00137ADC" w:rsidP="00F24CFF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0148A6">
              <w:rPr>
                <w:rFonts w:ascii="Arial" w:hAnsi="Arial" w:cs="Arial"/>
              </w:rPr>
              <w:t xml:space="preserve">Programy mobilności ponadnarodowej dla </w:t>
            </w:r>
            <w:r>
              <w:rPr>
                <w:rFonts w:ascii="Arial" w:hAnsi="Arial" w:cs="Arial"/>
              </w:rPr>
              <w:t>instruktorów</w:t>
            </w:r>
            <w:r w:rsidRPr="00F24CFF">
              <w:rPr>
                <w:rFonts w:ascii="Arial" w:hAnsi="Arial" w:cs="Arial"/>
              </w:rPr>
              <w:t xml:space="preserve"> praktycznej nauki zawodu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268" w:type="dxa"/>
            <w:gridSpan w:val="4"/>
          </w:tcPr>
          <w:p w:rsidR="00137ADC" w:rsidRPr="000148A6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148A6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111452" w:rsidRDefault="00111452" w:rsidP="0011145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</w:t>
            </w:r>
            <w:r>
              <w:rPr>
                <w:rFonts w:ascii="Arial" w:hAnsi="Arial" w:cs="Arial"/>
                <w:lang w:eastAsia="pl-PL"/>
              </w:rPr>
              <w:t xml:space="preserve"> Inwestycji i </w:t>
            </w:r>
            <w:r w:rsidRPr="00867116">
              <w:rPr>
                <w:rFonts w:ascii="Arial" w:hAnsi="Arial" w:cs="Arial"/>
                <w:lang w:eastAsia="pl-PL"/>
              </w:rPr>
              <w:t xml:space="preserve"> Rozwoju</w:t>
            </w:r>
          </w:p>
          <w:p w:rsidR="00137ADC" w:rsidRPr="00BD2987" w:rsidRDefault="009D0124" w:rsidP="00A07B63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5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2126" w:type="dxa"/>
          </w:tcPr>
          <w:p w:rsidR="00137ADC" w:rsidRPr="00BD2987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456D08" w:rsidRDefault="00137ADC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</w:t>
            </w:r>
            <w:r>
              <w:rPr>
                <w:rFonts w:ascii="Arial" w:hAnsi="Arial" w:cs="Arial"/>
                <w:bCs/>
                <w:i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Programy mobilności ponadnarodowej</w:t>
            </w:r>
          </w:p>
        </w:tc>
        <w:tc>
          <w:tcPr>
            <w:tcW w:w="11988" w:type="dxa"/>
            <w:gridSpan w:val="10"/>
            <w:vAlign w:val="center"/>
          </w:tcPr>
          <w:p w:rsidR="00137ADC" w:rsidRPr="00DE54C0" w:rsidRDefault="00137ADC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BD2987" w:rsidRDefault="00137ADC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bCs/>
                <w:lang w:eastAsia="pl-PL"/>
              </w:rPr>
              <w:t>luty 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w ramach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20 000 000 zł</w:t>
            </w:r>
          </w:p>
        </w:tc>
        <w:tc>
          <w:tcPr>
            <w:tcW w:w="2127" w:type="dxa"/>
            <w:gridSpan w:val="2"/>
          </w:tcPr>
          <w:p w:rsidR="00137ADC" w:rsidRDefault="00137ADC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867116" w:rsidRDefault="009D0124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6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625"/>
        </w:trPr>
        <w:tc>
          <w:tcPr>
            <w:tcW w:w="2579" w:type="dxa"/>
            <w:gridSpan w:val="2"/>
          </w:tcPr>
          <w:p w:rsidR="00137ADC" w:rsidRPr="00BD2987" w:rsidRDefault="00137ADC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4.3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137ADC" w:rsidRPr="00736D0D" w:rsidRDefault="00137ADC" w:rsidP="00736D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736D0D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137ADC" w:rsidRPr="00736D0D" w:rsidRDefault="002A50E6" w:rsidP="00736D0D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czerwiec</w:t>
            </w:r>
            <w:r w:rsidR="00137ADC" w:rsidRPr="00736D0D">
              <w:rPr>
                <w:rFonts w:ascii="Arial" w:hAnsi="Arial" w:cs="Arial"/>
                <w:bCs/>
                <w:lang w:eastAsia="pl-PL"/>
              </w:rPr>
              <w:t>2018 r.</w:t>
            </w:r>
          </w:p>
        </w:tc>
        <w:tc>
          <w:tcPr>
            <w:tcW w:w="3544" w:type="dxa"/>
            <w:gridSpan w:val="2"/>
          </w:tcPr>
          <w:p w:rsidR="00137ADC" w:rsidRPr="00736D0D" w:rsidRDefault="00137ADC" w:rsidP="00867116">
            <w:pPr>
              <w:spacing w:before="120" w:after="120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736D0D">
              <w:rPr>
                <w:rFonts w:ascii="Arial" w:hAnsi="Arial" w:cs="Arial"/>
              </w:rPr>
              <w:t>Common</w:t>
            </w:r>
            <w:proofErr w:type="spellEnd"/>
            <w:r w:rsidRPr="00736D0D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137ADC" w:rsidRPr="00736D0D" w:rsidRDefault="00137ADC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36D0D">
              <w:rPr>
                <w:rFonts w:ascii="Arial" w:hAnsi="Arial" w:cs="Arial"/>
              </w:rPr>
              <w:t>45 000 000 zł</w:t>
            </w:r>
          </w:p>
        </w:tc>
        <w:tc>
          <w:tcPr>
            <w:tcW w:w="2127" w:type="dxa"/>
            <w:gridSpan w:val="2"/>
          </w:tcPr>
          <w:p w:rsidR="00137ADC" w:rsidRDefault="00137ADC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137ADC" w:rsidRPr="00BD2987" w:rsidRDefault="009D0124" w:rsidP="00736D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137ADC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2126" w:type="dxa"/>
          </w:tcPr>
          <w:p w:rsidR="00137ADC" w:rsidRPr="00DE54C0" w:rsidRDefault="00137ADC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137ADC" w:rsidRPr="00FF1ECE" w:rsidTr="00F14AD8">
        <w:trPr>
          <w:trHeight w:val="280"/>
        </w:trPr>
        <w:tc>
          <w:tcPr>
            <w:tcW w:w="14567" w:type="dxa"/>
            <w:gridSpan w:val="12"/>
            <w:shd w:val="clear" w:color="auto" w:fill="FBD4B4" w:themeFill="accent6" w:themeFillTint="66"/>
            <w:vAlign w:val="center"/>
          </w:tcPr>
          <w:p w:rsidR="00137ADC" w:rsidRPr="00FF1ECE" w:rsidRDefault="00137ADC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1C3409" w:rsidRPr="00330C40" w:rsidRDefault="001C3409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  <w:p w:rsidR="001C3409" w:rsidRPr="00D8666B" w:rsidRDefault="001C3409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1C3409" w:rsidRDefault="001C3409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1C3409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1C3409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 xml:space="preserve">Program </w:t>
            </w:r>
            <w:r w:rsidR="00001387">
              <w:rPr>
                <w:rStyle w:val="Teksttreci11pt"/>
                <w:b w:val="0"/>
                <w:color w:val="000000"/>
              </w:rPr>
              <w:t>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 w:rsidR="00001387">
              <w:rPr>
                <w:rStyle w:val="Teksttreci11pt"/>
                <w:b w:val="0"/>
                <w:color w:val="000000"/>
              </w:rPr>
              <w:t xml:space="preserve"> w zakresie </w:t>
            </w:r>
            <w:r w:rsidR="00001387" w:rsidRPr="006860CF">
              <w:rPr>
                <w:rFonts w:ascii="Arial" w:hAnsi="Arial" w:cs="Arial"/>
                <w:iCs/>
                <w:color w:val="000000"/>
                <w:lang w:eastAsia="pl-PL"/>
              </w:rPr>
              <w:t>przewlekłej obturacyjnej choroby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płuc</w:t>
            </w:r>
            <w:r w:rsidR="00001387"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9D012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68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8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profilaktyczn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y</w:t>
            </w: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 xml:space="preserve"> w zakresie miażdżycy tętnic i chorób serca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40 000 000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Default="009D0124" w:rsidP="006860CF">
            <w:pPr>
              <w:jc w:val="center"/>
              <w:rPr>
                <w:rStyle w:val="Teksttreci11pt"/>
                <w:color w:val="000000"/>
              </w:rPr>
            </w:pPr>
            <w:hyperlink r:id="rId69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001387" w:rsidRPr="006860CF" w:rsidRDefault="00001387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nowotwor</w:t>
            </w:r>
            <w:r w:rsidR="00721DFA">
              <w:rPr>
                <w:rStyle w:val="Teksttreci11pt"/>
                <w:b w:val="0"/>
                <w:color w:val="000000"/>
              </w:rPr>
              <w:t>ów</w:t>
            </w:r>
            <w:r>
              <w:rPr>
                <w:rStyle w:val="Teksttreci11pt"/>
                <w:b w:val="0"/>
                <w:color w:val="000000"/>
              </w:rPr>
              <w:t xml:space="preserve"> skóry.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9D012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0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0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D50346" w:rsidRDefault="00001387" w:rsidP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</w:t>
            </w:r>
            <w:r w:rsidR="00721DFA">
              <w:rPr>
                <w:rStyle w:val="Teksttreci11pt"/>
                <w:b w:val="0"/>
                <w:color w:val="000000"/>
              </w:rPr>
              <w:t>y</w:t>
            </w:r>
            <w:r>
              <w:rPr>
                <w:rStyle w:val="Teksttreci11pt"/>
                <w:b w:val="0"/>
                <w:color w:val="000000"/>
              </w:rPr>
              <w:t xml:space="preserve"> w zakresie osteoporozy.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10 000 000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9D012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1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C3409" w:rsidRPr="00FF1ECE" w:rsidTr="00F14AD8">
        <w:trPr>
          <w:trHeight w:val="78"/>
        </w:trPr>
        <w:tc>
          <w:tcPr>
            <w:tcW w:w="2579" w:type="dxa"/>
            <w:gridSpan w:val="2"/>
          </w:tcPr>
          <w:p w:rsidR="00001387" w:rsidRDefault="00001387" w:rsidP="00001387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="00330C40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1"/>
            </w:r>
          </w:p>
          <w:p w:rsidR="001C3409" w:rsidRPr="00D8666B" w:rsidRDefault="00001387" w:rsidP="006860CF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1C3409" w:rsidRPr="00D50346" w:rsidRDefault="00001387" w:rsidP="006860CF">
            <w:pPr>
              <w:spacing w:after="12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2018 r.</w:t>
            </w:r>
          </w:p>
        </w:tc>
        <w:tc>
          <w:tcPr>
            <w:tcW w:w="3544" w:type="dxa"/>
            <w:gridSpan w:val="2"/>
          </w:tcPr>
          <w:p w:rsidR="001C3409" w:rsidRPr="00001387" w:rsidRDefault="00001387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 w:rsidRPr="006860CF">
              <w:rPr>
                <w:rFonts w:ascii="Arial" w:hAnsi="Arial" w:cs="Arial"/>
                <w:iCs/>
                <w:color w:val="000000"/>
                <w:lang w:eastAsia="pl-PL"/>
              </w:rPr>
              <w:t>Program w zakresie edukacji i profilaktyki depresji poporodowe</w:t>
            </w:r>
            <w:r w:rsidR="00721DFA">
              <w:rPr>
                <w:rFonts w:ascii="Arial" w:hAnsi="Arial" w:cs="Arial"/>
                <w:iCs/>
                <w:color w:val="000000"/>
                <w:lang w:eastAsia="pl-PL"/>
              </w:rPr>
              <w:t>j</w:t>
            </w:r>
            <w:r>
              <w:rPr>
                <w:rFonts w:ascii="Arial" w:hAnsi="Arial" w:cs="Arial"/>
                <w:i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1C3409" w:rsidRPr="00D50346" w:rsidRDefault="00001387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001387" w:rsidRDefault="00001387" w:rsidP="000013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C3409" w:rsidRPr="006860CF" w:rsidRDefault="009D0124" w:rsidP="006860CF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hyperlink r:id="rId72" w:history="1">
              <w:r w:rsidR="00001387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1C3409" w:rsidRPr="00D50346" w:rsidRDefault="001C3409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2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</w:t>
            </w:r>
            <w:r w:rsidR="00721DFA">
              <w:rPr>
                <w:rFonts w:ascii="Arial" w:hAnsi="Arial" w:cs="Arial"/>
                <w:lang w:eastAsia="pl-PL"/>
              </w:rPr>
              <w:t xml:space="preserve"> kwartał 2018 r.</w:t>
            </w:r>
          </w:p>
        </w:tc>
        <w:tc>
          <w:tcPr>
            <w:tcW w:w="3544" w:type="dxa"/>
            <w:gridSpan w:val="2"/>
          </w:tcPr>
          <w:p w:rsidR="00721DFA" w:rsidRPr="00001387" w:rsidRDefault="00721DFA" w:rsidP="00D8666B">
            <w:pPr>
              <w:spacing w:before="120" w:after="0"/>
              <w:rPr>
                <w:rFonts w:ascii="Arial" w:hAnsi="Arial" w:cs="Arial"/>
                <w:iCs/>
                <w:color w:val="000000"/>
                <w:lang w:eastAsia="pl-PL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płuc.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9D012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721DFA" w:rsidRDefault="00721DFA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3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4B38CD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 kwartał 2018 r.</w:t>
            </w:r>
          </w:p>
        </w:tc>
        <w:tc>
          <w:tcPr>
            <w:tcW w:w="3544" w:type="dxa"/>
            <w:gridSpan w:val="2"/>
          </w:tcPr>
          <w:p w:rsidR="00721DFA" w:rsidRDefault="00721DFA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nowotworów uwarunkowanych dziedzicznie.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15 000 000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9D012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721DFA" w:rsidRPr="00FF1ECE" w:rsidTr="00F14AD8">
        <w:trPr>
          <w:trHeight w:val="78"/>
        </w:trPr>
        <w:tc>
          <w:tcPr>
            <w:tcW w:w="2579" w:type="dxa"/>
            <w:gridSpan w:val="2"/>
          </w:tcPr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5.1</w:t>
            </w:r>
            <w:r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14"/>
            </w:r>
          </w:p>
          <w:p w:rsidR="00721DFA" w:rsidRDefault="00721DFA" w:rsidP="00721DFA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III/IV kwartał 2018 r.</w:t>
            </w:r>
          </w:p>
        </w:tc>
        <w:tc>
          <w:tcPr>
            <w:tcW w:w="3544" w:type="dxa"/>
            <w:gridSpan w:val="2"/>
          </w:tcPr>
          <w:p w:rsidR="00721DFA" w:rsidRDefault="00721DFA" w:rsidP="00D8666B">
            <w:pPr>
              <w:spacing w:before="120" w:after="0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Program profilaktyczny w zakresie wirusowego zapalenia wątroby.</w:t>
            </w:r>
          </w:p>
        </w:tc>
        <w:tc>
          <w:tcPr>
            <w:tcW w:w="2126" w:type="dxa"/>
            <w:gridSpan w:val="3"/>
          </w:tcPr>
          <w:p w:rsidR="00721DFA" w:rsidRDefault="009E1744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>
              <w:rPr>
                <w:rStyle w:val="Teksttreci11pt"/>
                <w:b w:val="0"/>
                <w:color w:val="000000"/>
              </w:rPr>
              <w:t>20 000 000 zł</w:t>
            </w:r>
          </w:p>
        </w:tc>
        <w:tc>
          <w:tcPr>
            <w:tcW w:w="1985" w:type="dxa"/>
          </w:tcPr>
          <w:p w:rsidR="00721DFA" w:rsidRDefault="00721DFA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721DFA" w:rsidRPr="00D8666B" w:rsidRDefault="009D0124" w:rsidP="00721DF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721DFA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</w:tc>
        <w:tc>
          <w:tcPr>
            <w:tcW w:w="2126" w:type="dxa"/>
          </w:tcPr>
          <w:p w:rsidR="00721DFA" w:rsidRPr="00D50346" w:rsidRDefault="00721DFA" w:rsidP="004070CE">
            <w:pPr>
              <w:jc w:val="center"/>
              <w:rPr>
                <w:rFonts w:ascii="Arial" w:hAnsi="Arial" w:cs="Aria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</w:p>
          <w:p w:rsidR="00137ADC" w:rsidRPr="00D8666B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</w:r>
            <w:r w:rsidRPr="00D8666B">
              <w:rPr>
                <w:rFonts w:ascii="Arial" w:hAnsi="Arial" w:cs="Arial"/>
                <w:i/>
                <w:lang w:eastAsia="pl-PL"/>
              </w:rPr>
              <w:lastRenderedPageBreak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137ADC" w:rsidRPr="00D8666B" w:rsidRDefault="009A4427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</w:t>
            </w:r>
            <w:r>
              <w:rPr>
                <w:rFonts w:ascii="Arial" w:hAnsi="Arial" w:cs="Arial"/>
                <w:lang w:eastAsia="pl-PL"/>
              </w:rPr>
              <w:t>I</w:t>
            </w:r>
            <w:r w:rsidRPr="00D50346"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 xml:space="preserve">Szkolenia pracowników administracyjnych i zarządzających podmiotami leczniczymi jak również przedstawicieli płatnika i </w:t>
            </w:r>
            <w:r w:rsidRPr="00D50346">
              <w:rPr>
                <w:rStyle w:val="Teksttreci11pt"/>
                <w:b w:val="0"/>
                <w:color w:val="000000"/>
              </w:rPr>
              <w:lastRenderedPageBreak/>
              <w:t>podmiotów tworzących służące  poprawie efektywności funkcjonowania systemu ochrony zdrowia, ze szczególnym uwzględnieniem  rozwoju zdolności analitycznych i audytu wewnętrznego w jednostkach systemu ochrony zdrowia.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lastRenderedPageBreak/>
              <w:t>20</w:t>
            </w:r>
            <w:r w:rsidR="00763D5E">
              <w:rPr>
                <w:rStyle w:val="Teksttreci11pt"/>
                <w:b w:val="0"/>
                <w:color w:val="000000"/>
              </w:rPr>
              <w:t> </w:t>
            </w:r>
            <w:r w:rsidRPr="00D50346">
              <w:rPr>
                <w:rStyle w:val="Teksttreci11pt"/>
                <w:b w:val="0"/>
                <w:color w:val="000000"/>
              </w:rPr>
              <w:t>000</w:t>
            </w:r>
            <w:r w:rsidR="00763D5E">
              <w:rPr>
                <w:rStyle w:val="Teksttreci11pt"/>
                <w:b w:val="0"/>
                <w:color w:val="000000"/>
              </w:rPr>
              <w:t xml:space="preserve"> </w:t>
            </w:r>
            <w:r w:rsidRPr="00D50346">
              <w:rPr>
                <w:rStyle w:val="Teksttreci11pt"/>
                <w:b w:val="0"/>
                <w:color w:val="000000"/>
              </w:rPr>
              <w:t>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9D0124" w:rsidP="00D50346">
            <w:pPr>
              <w:jc w:val="center"/>
              <w:rPr>
                <w:rStyle w:val="Teksttreci11pt"/>
                <w:color w:val="000000"/>
              </w:rPr>
            </w:pPr>
            <w:hyperlink r:id="rId76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3523E" w:rsidRDefault="00137ADC" w:rsidP="0083523E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3523E">
              <w:rPr>
                <w:rFonts w:ascii="Arial" w:hAnsi="Arial" w:cs="Arial"/>
                <w:sz w:val="20"/>
                <w:szCs w:val="20"/>
              </w:rPr>
              <w:lastRenderedPageBreak/>
              <w:t>W tym działaniu przewiduje się także projekty realizowane w trybie pozakonkursowym</w:t>
            </w: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C014C8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C014C8" w:rsidRDefault="00137ADC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137ADC" w:rsidRPr="00D50346" w:rsidRDefault="00137ADC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50346" w:rsidRDefault="00137ADC" w:rsidP="00A547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50346">
              <w:rPr>
                <w:rFonts w:ascii="Arial" w:hAnsi="Arial" w:cs="Arial"/>
                <w:lang w:eastAsia="pl-PL"/>
              </w:rPr>
              <w:t>II kw. 2018 r.</w:t>
            </w:r>
          </w:p>
        </w:tc>
        <w:tc>
          <w:tcPr>
            <w:tcW w:w="3544" w:type="dxa"/>
            <w:gridSpan w:val="2"/>
          </w:tcPr>
          <w:p w:rsidR="00137ADC" w:rsidRPr="00D50346" w:rsidRDefault="00137ADC" w:rsidP="0083523E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Realizacja programów rozwojowych dla uczelni medycznych uczestniczących w procesie praktycznego 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137ADC" w:rsidRPr="00D50346" w:rsidRDefault="00137ADC" w:rsidP="00D50346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50346">
              <w:rPr>
                <w:rStyle w:val="Teksttreci11pt"/>
                <w:b w:val="0"/>
                <w:color w:val="000000"/>
              </w:rPr>
              <w:t>98 000 000 zł</w:t>
            </w:r>
          </w:p>
        </w:tc>
        <w:tc>
          <w:tcPr>
            <w:tcW w:w="1985" w:type="dxa"/>
          </w:tcPr>
          <w:p w:rsidR="00137ADC" w:rsidRDefault="00137ADC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9D0124" w:rsidP="00D50346">
            <w:pPr>
              <w:jc w:val="center"/>
              <w:rPr>
                <w:rStyle w:val="Teksttreci11pt"/>
                <w:color w:val="000000"/>
              </w:rPr>
            </w:pPr>
            <w:hyperlink r:id="rId77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C014C8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867116" w:rsidRDefault="00137ADC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Default="00137ADC" w:rsidP="00D8666B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  <w:p w:rsidR="00137ADC" w:rsidRPr="00D8666B" w:rsidRDefault="00137ADC" w:rsidP="00933C6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137ADC" w:rsidRPr="00D8666B" w:rsidRDefault="00137ADC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0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Realizacja programów rozwojowych dla uczelni medycznych uczestniczących w procesie kształcenia pielęgniarek i położnych 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110331">
              <w:rPr>
                <w:rStyle w:val="Teksttreci11pt"/>
                <w:b w:val="0"/>
                <w:color w:val="000000"/>
              </w:rPr>
              <w:t>90 000 000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9D0124" w:rsidP="00110331">
            <w:pPr>
              <w:jc w:val="center"/>
              <w:rPr>
                <w:rStyle w:val="Teksttreci11pt"/>
                <w:color w:val="000000"/>
              </w:rPr>
            </w:pPr>
            <w:hyperlink r:id="rId78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Doskonalenie zawodowe pracowników innych zawodów istotnych z punktu widzenia funkcjonowania systemu ochrony zdrowia w obszarach istotnych dla zaspokojenia potrzeb epidemiologiczno-demograficznych</w:t>
            </w:r>
            <w:r>
              <w:rPr>
                <w:rStyle w:val="Teksttreci11pt"/>
                <w:b w:val="0"/>
                <w:color w:val="000000"/>
              </w:rPr>
              <w:t>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110331">
              <w:rPr>
                <w:rStyle w:val="Teksttreci11pt"/>
                <w:b w:val="0"/>
                <w:color w:val="000000"/>
              </w:rPr>
              <w:t>10 000 000 zł</w:t>
            </w:r>
          </w:p>
        </w:tc>
        <w:tc>
          <w:tcPr>
            <w:tcW w:w="1985" w:type="dxa"/>
          </w:tcPr>
          <w:p w:rsidR="00137ADC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9D0124" w:rsidP="00110331">
            <w:pPr>
              <w:jc w:val="center"/>
              <w:rPr>
                <w:rStyle w:val="Teksttreci11pt"/>
                <w:color w:val="000000"/>
              </w:rPr>
            </w:pPr>
            <w:hyperlink r:id="rId79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37ADC" w:rsidRPr="00FF1ECE" w:rsidTr="00F14AD8">
        <w:trPr>
          <w:trHeight w:val="78"/>
        </w:trPr>
        <w:tc>
          <w:tcPr>
            <w:tcW w:w="2579" w:type="dxa"/>
            <w:gridSpan w:val="2"/>
          </w:tcPr>
          <w:p w:rsidR="00137ADC" w:rsidRPr="00D8666B" w:rsidRDefault="00137ADC" w:rsidP="00D8666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lastRenderedPageBreak/>
              <w:t>Działanie 5.4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137ADC" w:rsidRPr="00D8666B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137ADC" w:rsidRPr="00D8666B" w:rsidRDefault="00137ADC" w:rsidP="0011033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 kw. 2018 r.</w:t>
            </w:r>
          </w:p>
        </w:tc>
        <w:tc>
          <w:tcPr>
            <w:tcW w:w="3544" w:type="dxa"/>
            <w:gridSpan w:val="2"/>
          </w:tcPr>
          <w:p w:rsidR="00137ADC" w:rsidRPr="00110331" w:rsidRDefault="00137ADC" w:rsidP="0083523E">
            <w:pPr>
              <w:spacing w:before="120" w:after="120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Kształcenie podyplomowe lekarzy realizowane w innych formach niż specjalizacje w obszarach istotnych z punktu widzenia potrzeb epidemiologiczno-demograficznych kraju, ze szczególnym uwzględnieniem lekarzy współpracujących z placówkami podstawowej</w:t>
            </w:r>
            <w:r>
              <w:rPr>
                <w:rStyle w:val="Teksttreci11pt"/>
                <w:b w:val="0"/>
                <w:color w:val="000000"/>
              </w:rPr>
              <w:t xml:space="preserve"> opieki zdrowotnej.</w:t>
            </w:r>
          </w:p>
        </w:tc>
        <w:tc>
          <w:tcPr>
            <w:tcW w:w="2126" w:type="dxa"/>
            <w:gridSpan w:val="3"/>
          </w:tcPr>
          <w:p w:rsidR="00137ADC" w:rsidRPr="00110331" w:rsidRDefault="00137ADC" w:rsidP="00D8666B">
            <w:pPr>
              <w:spacing w:before="120" w:after="0"/>
              <w:jc w:val="center"/>
              <w:rPr>
                <w:rStyle w:val="Teksttreci11pt"/>
                <w:b w:val="0"/>
                <w:color w:val="000000"/>
              </w:rPr>
            </w:pPr>
            <w:r w:rsidRPr="00110331">
              <w:rPr>
                <w:rStyle w:val="Teksttreci11pt"/>
                <w:b w:val="0"/>
                <w:color w:val="000000"/>
              </w:rPr>
              <w:t>80 000 000 zł</w:t>
            </w:r>
          </w:p>
        </w:tc>
        <w:tc>
          <w:tcPr>
            <w:tcW w:w="1985" w:type="dxa"/>
          </w:tcPr>
          <w:p w:rsidR="00137ADC" w:rsidRDefault="00137ADC" w:rsidP="0011033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137ADC" w:rsidRPr="00ED02C0" w:rsidRDefault="009D0124" w:rsidP="00110331">
            <w:pPr>
              <w:jc w:val="center"/>
              <w:rPr>
                <w:rStyle w:val="Teksttreci11pt"/>
                <w:color w:val="000000"/>
              </w:rPr>
            </w:pPr>
            <w:hyperlink r:id="rId80" w:history="1">
              <w:r w:rsidR="00137ADC" w:rsidRPr="007C1648">
                <w:rPr>
                  <w:rStyle w:val="Hipercze"/>
                  <w:rFonts w:ascii="Arial" w:hAnsi="Arial" w:cs="Arial"/>
                  <w:bCs/>
                </w:rPr>
                <w:t>http://zdrowie.gov.pl/power</w:t>
              </w:r>
            </w:hyperlink>
          </w:p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137ADC" w:rsidRPr="00D8666B" w:rsidRDefault="00137ADC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81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B5" w:rsidRDefault="003D09B5" w:rsidP="00946CD5">
      <w:pPr>
        <w:spacing w:after="0" w:line="240" w:lineRule="auto"/>
      </w:pPr>
      <w:r>
        <w:separator/>
      </w:r>
    </w:p>
  </w:endnote>
  <w:end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B5" w:rsidRDefault="003D09B5" w:rsidP="00946CD5">
      <w:pPr>
        <w:spacing w:after="0" w:line="240" w:lineRule="auto"/>
      </w:pPr>
      <w:r>
        <w:separator/>
      </w:r>
    </w:p>
  </w:footnote>
  <w:footnote w:type="continuationSeparator" w:id="0">
    <w:p w:rsidR="003D09B5" w:rsidRDefault="003D09B5" w:rsidP="00946CD5">
      <w:pPr>
        <w:spacing w:after="0" w:line="240" w:lineRule="auto"/>
      </w:pPr>
      <w:r>
        <w:continuationSeparator/>
      </w:r>
    </w:p>
  </w:footnote>
  <w:footnote w:id="1">
    <w:p w:rsidR="003D09B5" w:rsidRPr="000017C1" w:rsidRDefault="003D09B5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3D09B5" w:rsidRPr="00ED2E5F" w:rsidRDefault="003D09B5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3D09B5" w:rsidRPr="00A10A03" w:rsidRDefault="003D09B5" w:rsidP="00A10A03">
      <w:pPr>
        <w:pStyle w:val="Tekstprzypisudolnego"/>
        <w:spacing w:after="0"/>
        <w:rPr>
          <w:rFonts w:ascii="Arial" w:hAnsi="Arial" w:cs="Arial"/>
          <w:sz w:val="16"/>
          <w:szCs w:val="16"/>
        </w:rPr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W ramach niniejszej kwoty zostanie wyodrębniona pula środków w wysokości 3 000 000,00 zł na dofinansowanie projektów skierowanych wyłącznie do osób z niepełnosprawnościami.</w:t>
      </w:r>
    </w:p>
  </w:footnote>
  <w:footnote w:id="3">
    <w:p w:rsidR="003D09B5" w:rsidRDefault="003D09B5" w:rsidP="00A10A03">
      <w:pPr>
        <w:pStyle w:val="Tekstprzypisudolnego"/>
        <w:spacing w:after="0"/>
      </w:pPr>
      <w:r w:rsidRPr="00A10A0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A03">
        <w:rPr>
          <w:rFonts w:ascii="Arial" w:hAnsi="Arial" w:cs="Arial"/>
          <w:sz w:val="16"/>
          <w:szCs w:val="16"/>
        </w:rPr>
        <w:t xml:space="preserve"> Konkurs zostanie ogłoszony pod warunkiem dostępności środków w ramach Poddziałania 1.2.1, a wartość wskazanej alokacji może zostać zaktualizowana na poziomie Regulaminu Konkursu</w:t>
      </w:r>
    </w:p>
  </w:footnote>
  <w:footnote w:id="4">
    <w:p w:rsidR="003D09B5" w:rsidRDefault="003D09B5" w:rsidP="0011145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Działanie będzie realizowane pod warunkiem zaakceptowania nowej wersji Szczegółowego Opisu Osi Priorytetowych Programu Wiedza Edukacja Rozwój.</w:t>
      </w:r>
    </w:p>
  </w:footnote>
  <w:footnote w:id="5">
    <w:p w:rsidR="003D09B5" w:rsidRPr="00CE5F86" w:rsidRDefault="003D09B5" w:rsidP="00111452">
      <w:pPr>
        <w:pStyle w:val="Tekstprzypisudolnego"/>
        <w:spacing w:after="0"/>
        <w:rPr>
          <w:sz w:val="18"/>
          <w:szCs w:val="18"/>
        </w:rPr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6">
    <w:p w:rsidR="003D09B5" w:rsidRDefault="003D09B5" w:rsidP="00CE5F86">
      <w:pPr>
        <w:pStyle w:val="Tekstprzypisudolnego"/>
        <w:spacing w:after="0"/>
      </w:pPr>
      <w:r w:rsidRPr="00CE5F86">
        <w:rPr>
          <w:rStyle w:val="Odwoanieprzypisudolnego"/>
          <w:sz w:val="18"/>
          <w:szCs w:val="18"/>
        </w:rPr>
        <w:footnoteRef/>
      </w:r>
      <w:r w:rsidRPr="00CE5F86">
        <w:rPr>
          <w:sz w:val="18"/>
          <w:szCs w:val="18"/>
        </w:rPr>
        <w:t xml:space="preserve"> jw.</w:t>
      </w:r>
    </w:p>
  </w:footnote>
  <w:footnote w:id="7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Konkurs zostanie ogłoszony pod warunkiem </w:t>
      </w:r>
      <w:r w:rsidRPr="006860CF">
        <w:rPr>
          <w:rFonts w:asciiTheme="minorHAnsi" w:hAnsiTheme="minorHAnsi" w:cstheme="minorHAnsi"/>
          <w:color w:val="000000"/>
          <w:lang w:eastAsia="pl-PL"/>
        </w:rPr>
        <w:t>zatwierdzeni</w:t>
      </w:r>
      <w:r>
        <w:rPr>
          <w:rFonts w:asciiTheme="minorHAnsi" w:hAnsiTheme="minorHAnsi" w:cstheme="minorHAnsi"/>
          <w:color w:val="000000"/>
          <w:lang w:eastAsia="pl-PL"/>
        </w:rPr>
        <w:t>a</w:t>
      </w:r>
      <w:r w:rsidRPr="006860CF">
        <w:rPr>
          <w:rFonts w:asciiTheme="minorHAnsi" w:hAnsiTheme="minorHAnsi" w:cstheme="minorHAnsi"/>
          <w:color w:val="000000"/>
          <w:lang w:eastAsia="pl-PL"/>
        </w:rPr>
        <w:t xml:space="preserve"> kryteriów wyboru projektów przez KM PO WER.</w:t>
      </w:r>
    </w:p>
  </w:footnote>
  <w:footnote w:id="8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9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 jw.</w:t>
      </w:r>
    </w:p>
  </w:footnote>
  <w:footnote w:id="10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1">
    <w:p w:rsidR="003D09B5" w:rsidRDefault="003D09B5" w:rsidP="006860CF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2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3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  <w:footnote w:id="14">
    <w:p w:rsidR="003D09B5" w:rsidRDefault="003D09B5" w:rsidP="00721DF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B5" w:rsidRPr="009A2278" w:rsidRDefault="003D09B5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3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4"/>
  </w:num>
  <w:num w:numId="4">
    <w:abstractNumId w:val="14"/>
  </w:num>
  <w:num w:numId="5">
    <w:abstractNumId w:val="13"/>
  </w:num>
  <w:num w:numId="6">
    <w:abstractNumId w:val="5"/>
  </w:num>
  <w:num w:numId="7">
    <w:abstractNumId w:val="26"/>
  </w:num>
  <w:num w:numId="8">
    <w:abstractNumId w:val="25"/>
  </w:num>
  <w:num w:numId="9">
    <w:abstractNumId w:val="4"/>
  </w:num>
  <w:num w:numId="10">
    <w:abstractNumId w:val="23"/>
  </w:num>
  <w:num w:numId="11">
    <w:abstractNumId w:val="18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2"/>
  </w:num>
  <w:num w:numId="17">
    <w:abstractNumId w:val="28"/>
  </w:num>
  <w:num w:numId="18">
    <w:abstractNumId w:val="19"/>
  </w:num>
  <w:num w:numId="19">
    <w:abstractNumId w:val="0"/>
  </w:num>
  <w:num w:numId="20">
    <w:abstractNumId w:val="22"/>
  </w:num>
  <w:num w:numId="21">
    <w:abstractNumId w:val="29"/>
  </w:num>
  <w:num w:numId="22">
    <w:abstractNumId w:val="11"/>
  </w:num>
  <w:num w:numId="23">
    <w:abstractNumId w:val="9"/>
  </w:num>
  <w:num w:numId="24">
    <w:abstractNumId w:val="17"/>
  </w:num>
  <w:num w:numId="25">
    <w:abstractNumId w:val="7"/>
  </w:num>
  <w:num w:numId="26">
    <w:abstractNumId w:val="20"/>
  </w:num>
  <w:num w:numId="27">
    <w:abstractNumId w:val="8"/>
  </w:num>
  <w:num w:numId="28">
    <w:abstractNumId w:val="12"/>
  </w:num>
  <w:num w:numId="29">
    <w:abstractNumId w:val="16"/>
  </w:num>
  <w:num w:numId="30">
    <w:abstractNumId w:val="3"/>
  </w:num>
  <w:num w:numId="31">
    <w:abstractNumId w:val="31"/>
  </w:num>
  <w:num w:numId="32">
    <w:abstractNumId w:val="6"/>
  </w:num>
  <w:num w:numId="3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148A6"/>
    <w:rsid w:val="00017734"/>
    <w:rsid w:val="00021545"/>
    <w:rsid w:val="00025AC5"/>
    <w:rsid w:val="00033FDE"/>
    <w:rsid w:val="00036305"/>
    <w:rsid w:val="000424A0"/>
    <w:rsid w:val="000432DF"/>
    <w:rsid w:val="000549A2"/>
    <w:rsid w:val="00073EEA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537F3"/>
    <w:rsid w:val="0017764F"/>
    <w:rsid w:val="00192E52"/>
    <w:rsid w:val="001A65C6"/>
    <w:rsid w:val="001B01A6"/>
    <w:rsid w:val="001C0080"/>
    <w:rsid w:val="001C23C4"/>
    <w:rsid w:val="001C3409"/>
    <w:rsid w:val="001D24B6"/>
    <w:rsid w:val="002114A2"/>
    <w:rsid w:val="00230B1B"/>
    <w:rsid w:val="00247727"/>
    <w:rsid w:val="00282F4E"/>
    <w:rsid w:val="00283AB6"/>
    <w:rsid w:val="002A50E6"/>
    <w:rsid w:val="002A77EF"/>
    <w:rsid w:val="002B19D6"/>
    <w:rsid w:val="002B3176"/>
    <w:rsid w:val="002C40A7"/>
    <w:rsid w:val="002D5BDA"/>
    <w:rsid w:val="00304433"/>
    <w:rsid w:val="00312206"/>
    <w:rsid w:val="00330C40"/>
    <w:rsid w:val="00343CF4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33471"/>
    <w:rsid w:val="004343DD"/>
    <w:rsid w:val="00435319"/>
    <w:rsid w:val="004373BD"/>
    <w:rsid w:val="00442E0D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11B70"/>
    <w:rsid w:val="00525916"/>
    <w:rsid w:val="005320F9"/>
    <w:rsid w:val="00553A5A"/>
    <w:rsid w:val="00571F29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F71"/>
    <w:rsid w:val="00721DFA"/>
    <w:rsid w:val="00736D0D"/>
    <w:rsid w:val="0073783A"/>
    <w:rsid w:val="0073788E"/>
    <w:rsid w:val="0074438B"/>
    <w:rsid w:val="00763D5E"/>
    <w:rsid w:val="00771DA4"/>
    <w:rsid w:val="007755B4"/>
    <w:rsid w:val="007B2B49"/>
    <w:rsid w:val="007C60DF"/>
    <w:rsid w:val="007D7D70"/>
    <w:rsid w:val="007F3261"/>
    <w:rsid w:val="007F6913"/>
    <w:rsid w:val="00810CE6"/>
    <w:rsid w:val="0083523E"/>
    <w:rsid w:val="00861CFB"/>
    <w:rsid w:val="00867116"/>
    <w:rsid w:val="00883492"/>
    <w:rsid w:val="008960B1"/>
    <w:rsid w:val="008A33F3"/>
    <w:rsid w:val="008A7B09"/>
    <w:rsid w:val="008B1320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84CAE"/>
    <w:rsid w:val="0098580F"/>
    <w:rsid w:val="0098619A"/>
    <w:rsid w:val="009A2278"/>
    <w:rsid w:val="009A4427"/>
    <w:rsid w:val="009C2654"/>
    <w:rsid w:val="009C2F91"/>
    <w:rsid w:val="009C6BCA"/>
    <w:rsid w:val="009C7F77"/>
    <w:rsid w:val="009D0124"/>
    <w:rsid w:val="009E1744"/>
    <w:rsid w:val="009E22C4"/>
    <w:rsid w:val="009F335C"/>
    <w:rsid w:val="00A07B63"/>
    <w:rsid w:val="00A10A03"/>
    <w:rsid w:val="00A2128F"/>
    <w:rsid w:val="00A32B7E"/>
    <w:rsid w:val="00A33B8A"/>
    <w:rsid w:val="00A33C07"/>
    <w:rsid w:val="00A51FE2"/>
    <w:rsid w:val="00A5470D"/>
    <w:rsid w:val="00A54CA0"/>
    <w:rsid w:val="00A54FEF"/>
    <w:rsid w:val="00A64B83"/>
    <w:rsid w:val="00A65C1A"/>
    <w:rsid w:val="00A67D9B"/>
    <w:rsid w:val="00A864F9"/>
    <w:rsid w:val="00A97734"/>
    <w:rsid w:val="00AB30BB"/>
    <w:rsid w:val="00AB4800"/>
    <w:rsid w:val="00AC5B9C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820B0"/>
    <w:rsid w:val="00B82F4E"/>
    <w:rsid w:val="00BB5AC9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20696"/>
    <w:rsid w:val="00C22AA6"/>
    <w:rsid w:val="00C22BF9"/>
    <w:rsid w:val="00C30B92"/>
    <w:rsid w:val="00C338BD"/>
    <w:rsid w:val="00C5460F"/>
    <w:rsid w:val="00C558EE"/>
    <w:rsid w:val="00C57C34"/>
    <w:rsid w:val="00C75F56"/>
    <w:rsid w:val="00C827AB"/>
    <w:rsid w:val="00C908F5"/>
    <w:rsid w:val="00C9466E"/>
    <w:rsid w:val="00CA33F3"/>
    <w:rsid w:val="00CA50E6"/>
    <w:rsid w:val="00CC1A42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5A7A"/>
    <w:rsid w:val="00D37E23"/>
    <w:rsid w:val="00D40C28"/>
    <w:rsid w:val="00D42811"/>
    <w:rsid w:val="00D50346"/>
    <w:rsid w:val="00D51740"/>
    <w:rsid w:val="00D72D8A"/>
    <w:rsid w:val="00D8666B"/>
    <w:rsid w:val="00DE54C0"/>
    <w:rsid w:val="00DF18C0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5876"/>
    <w:rsid w:val="00F5170D"/>
    <w:rsid w:val="00F56F0D"/>
    <w:rsid w:val="00F635A8"/>
    <w:rsid w:val="00F75854"/>
    <w:rsid w:val="00F77506"/>
    <w:rsid w:val="00F8649D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wer.wupopole.praca.gov.pl/" TargetMode="External"/><Relationship Id="rId18" Type="http://schemas.openxmlformats.org/officeDocument/2006/relationships/hyperlink" Target="http://power.wupolsztyn.praca.gov.pl/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http://power.wuppoznan.praca.gov.pl/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power.gov.pl" TargetMode="External"/><Relationship Id="rId68" Type="http://schemas.openxmlformats.org/officeDocument/2006/relationships/hyperlink" Target="http://zdrowie.gov.pl/power" TargetMode="External"/><Relationship Id="rId76" Type="http://schemas.openxmlformats.org/officeDocument/2006/relationships/hyperlink" Target="http://zdrowie.gov.pl/powe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zdrowie.gov.pl/pow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up.torun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www.wup.gdansk.pl" TargetMode="External"/><Relationship Id="rId24" Type="http://schemas.openxmlformats.org/officeDocument/2006/relationships/hyperlink" Target="file:///\\Tango\DZF\PO%20WER\Promocja\Harmonogramy\2017_Harmonogram\efs.mrpips.gov.pl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rpips.gov.pl" TargetMode="External"/><Relationship Id="rId40" Type="http://schemas.openxmlformats.org/officeDocument/2006/relationships/hyperlink" Target="http://www.parp.gov.pl/index/main/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E:\www.parp.gov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cpe.gov.pl" TargetMode="External"/><Relationship Id="rId74" Type="http://schemas.openxmlformats.org/officeDocument/2006/relationships/hyperlink" Target="http://zdrowie.gov.pl/power" TargetMode="External"/><Relationship Id="rId79" Type="http://schemas.openxmlformats.org/officeDocument/2006/relationships/hyperlink" Target="http://zdrowie.gov.pl/power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\\Tango\DZF\PO%20WER\Promocja\Harmonogramy\2017_Harmonogram\www.power.gov.p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upbialystok.praca.gov.pl/web/power" TargetMode="External"/><Relationship Id="rId19" Type="http://schemas.openxmlformats.org/officeDocument/2006/relationships/hyperlink" Target="http://power.wupolsztyn.praca.gov.pl/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efs.men.gov.pl" TargetMode="External"/><Relationship Id="rId52" Type="http://schemas.openxmlformats.org/officeDocument/2006/relationships/hyperlink" Target="file:///E:\www.parp.gov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power.gov.pl" TargetMode="External"/><Relationship Id="rId73" Type="http://schemas.openxmlformats.org/officeDocument/2006/relationships/hyperlink" Target="http://zdrowie.gov.pl/power" TargetMode="External"/><Relationship Id="rId78" Type="http://schemas.openxmlformats.org/officeDocument/2006/relationships/hyperlink" Target="http://zdrowie.gov.pl/power" TargetMode="External"/><Relationship Id="rId8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Tango\DZF\PO%20WER\Promocja\Harmonogramy\2017_Harmonogram\wuprzeszow.praca.gov.pl" TargetMode="External"/><Relationship Id="rId22" Type="http://schemas.openxmlformats.org/officeDocument/2006/relationships/hyperlink" Target="http://www.power.wup-krakow.pl/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men.gov.pl" TargetMode="External"/><Relationship Id="rId48" Type="http://schemas.openxmlformats.org/officeDocument/2006/relationships/hyperlink" Target="file:///\\Tango\DZF\PO%20WER\Promocja\Harmonogramy\2017_Harmonogram\www.power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power.gov.pl" TargetMode="External"/><Relationship Id="rId69" Type="http://schemas.openxmlformats.org/officeDocument/2006/relationships/hyperlink" Target="http://zdrowie.gov.pl/power" TargetMode="External"/><Relationship Id="rId77" Type="http://schemas.openxmlformats.org/officeDocument/2006/relationships/hyperlink" Target="http://zdrowie.gov.pl/power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E:\www.parp.gov.pl" TargetMode="External"/><Relationship Id="rId72" Type="http://schemas.openxmlformats.org/officeDocument/2006/relationships/hyperlink" Target="http://zdrowie.gov.pl/power" TargetMode="External"/><Relationship Id="rId80" Type="http://schemas.openxmlformats.org/officeDocument/2006/relationships/hyperlink" Target="http://zdrowie.gov.pl/power" TargetMode="External"/><Relationship Id="rId3" Type="http://schemas.openxmlformats.org/officeDocument/2006/relationships/styles" Target="styles.xml"/><Relationship Id="rId12" Type="http://schemas.openxmlformats.org/officeDocument/2006/relationships/hyperlink" Target="http://power.wup-katowice.pl/" TargetMode="External"/><Relationship Id="rId17" Type="http://schemas.openxmlformats.org/officeDocument/2006/relationships/hyperlink" Target="http://power.wupolsztyn.praca.gov.pl/" TargetMode="External"/><Relationship Id="rId25" Type="http://schemas.openxmlformats.org/officeDocument/2006/relationships/hyperlink" Target="file:///\\Tango\DZF\PO%20WER\Promocja\Harmonogramy\2017_Harmonogram\efs.mrpips.gov.pl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E: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cpe.gov.pl" TargetMode="External"/><Relationship Id="rId20" Type="http://schemas.openxmlformats.org/officeDocument/2006/relationships/hyperlink" Target="http://wupwarszawa.praca.gov.pl/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http://zdrowie.gov.pl/power" TargetMode="External"/><Relationship Id="rId75" Type="http://schemas.openxmlformats.org/officeDocument/2006/relationships/hyperlink" Target="http://zdrowie.gov.pl/power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Tango\DZF\PO%20WER\Promocja\Harmonogramy\2017_Harmonogram\www.wup.pl" TargetMode="External"/><Relationship Id="rId23" Type="http://schemas.openxmlformats.org/officeDocument/2006/relationships/hyperlink" Target="file:///\\Tango\DZF\PO%20WER\Promocja\Harmonogramy\2017_Harmonogram\efs.mrpips.gov.pl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C314-B673-4234-9B96-AD6531546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12224</Words>
  <Characters>73344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85398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Katarzyna Ciecierska</cp:lastModifiedBy>
  <cp:revision>2</cp:revision>
  <cp:lastPrinted>2018-09-13T06:19:00Z</cp:lastPrinted>
  <dcterms:created xsi:type="dcterms:W3CDTF">2018-09-28T12:11:00Z</dcterms:created>
  <dcterms:modified xsi:type="dcterms:W3CDTF">2018-09-28T12:11:00Z</dcterms:modified>
</cp:coreProperties>
</file>